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D4" w:rsidRPr="00DA30D4" w:rsidRDefault="009E5DE5" w:rsidP="00DA30D4">
      <w:pPr>
        <w:pBdr>
          <w:bottom w:val="single" w:sz="6" w:space="1" w:color="B9C7DE"/>
        </w:pBdr>
        <w:spacing w:before="45" w:after="30" w:line="270" w:lineRule="atLeast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1"/>
          <w:szCs w:val="21"/>
        </w:rPr>
        <w:t>Jeste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li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depresivni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>?</w:t>
      </w:r>
      <w:proofErr w:type="gramEnd"/>
    </w:p>
    <w:p w:rsidR="00DA30D4" w:rsidRPr="00DA30D4" w:rsidRDefault="009E5DE5" w:rsidP="00DA30D4">
      <w:pPr>
        <w:spacing w:before="120" w:after="30" w:line="240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>
        <w:rPr>
          <w:rFonts w:ascii="Verdana" w:hAnsi="Verdana" w:cs="Times New Roman"/>
          <w:color w:val="333333"/>
          <w:sz w:val="18"/>
          <w:szCs w:val="18"/>
        </w:rPr>
        <w:t>Ako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 se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p</w:t>
      </w:r>
      <w:r w:rsidR="004A6C35">
        <w:rPr>
          <w:rFonts w:ascii="Verdana" w:hAnsi="Verdana" w:cs="Times New Roman"/>
          <w:color w:val="333333"/>
          <w:sz w:val="18"/>
          <w:szCs w:val="18"/>
        </w:rPr>
        <w:t>repoznajete</w:t>
      </w:r>
      <w:proofErr w:type="spellEnd"/>
      <w:r w:rsidR="004A6C35">
        <w:rPr>
          <w:rFonts w:ascii="Verdana" w:hAnsi="Verdana" w:cs="Times New Roman"/>
          <w:color w:val="333333"/>
          <w:sz w:val="18"/>
          <w:szCs w:val="18"/>
        </w:rPr>
        <w:t xml:space="preserve"> u </w:t>
      </w:r>
      <w:proofErr w:type="spellStart"/>
      <w:r w:rsidR="004A6C35">
        <w:rPr>
          <w:rFonts w:ascii="Verdana" w:hAnsi="Verdana" w:cs="Times New Roman"/>
          <w:color w:val="333333"/>
          <w:sz w:val="18"/>
          <w:szCs w:val="18"/>
        </w:rPr>
        <w:t>idućim</w:t>
      </w:r>
      <w:proofErr w:type="spellEnd"/>
      <w:r w:rsidR="004A6C35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333333"/>
          <w:sz w:val="18"/>
          <w:szCs w:val="18"/>
        </w:rPr>
        <w:t>znakovima</w:t>
      </w:r>
      <w:proofErr w:type="spellEnd"/>
      <w:r w:rsidR="004A6C35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333333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simptomima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koji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jednostavno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neće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nestati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možda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patite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333333"/>
          <w:sz w:val="18"/>
          <w:szCs w:val="18"/>
        </w:rPr>
        <w:t>od</w:t>
      </w:r>
      <w:proofErr w:type="spellEnd"/>
      <w:proofErr w:type="gramEnd"/>
      <w:r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kliničke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depresije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 xml:space="preserve">. </w:t>
      </w:r>
    </w:p>
    <w:p w:rsidR="009E5DE5" w:rsidRDefault="009E5DE5" w:rsidP="00DA30D4">
      <w:pPr>
        <w:numPr>
          <w:ilvl w:val="0"/>
          <w:numId w:val="1"/>
        </w:numPr>
        <w:spacing w:line="240" w:lineRule="atLeast"/>
        <w:ind w:left="312" w:right="12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Ne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možete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spavati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ili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spavat</w:t>
      </w:r>
      <w:r w:rsidR="00914037">
        <w:rPr>
          <w:rFonts w:ascii="Verdana" w:eastAsia="Times New Roman" w:hAnsi="Verdana" w:cs="Times New Roman"/>
          <w:color w:val="333333"/>
          <w:sz w:val="18"/>
          <w:szCs w:val="18"/>
        </w:rPr>
        <w:t>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previše</w:t>
      </w:r>
      <w:proofErr w:type="spellEnd"/>
    </w:p>
    <w:p w:rsidR="00DA30D4" w:rsidRDefault="009E5DE5" w:rsidP="00DA30D4">
      <w:pPr>
        <w:numPr>
          <w:ilvl w:val="0"/>
          <w:numId w:val="1"/>
        </w:numPr>
        <w:spacing w:line="240" w:lineRule="atLeast"/>
        <w:ind w:left="312" w:right="12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Ne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možete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koncentrirati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ili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smatrate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da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zadaci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koji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su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u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prošlosti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bili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lagani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sada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postal </w:t>
      </w:r>
      <w:proofErr w:type="spellStart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>teški</w:t>
      </w:r>
      <w:proofErr w:type="spellEnd"/>
      <w:r w:rsidRPr="009E5DE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9E5DE5" w:rsidRDefault="009E5DE5" w:rsidP="00DA30D4">
      <w:pPr>
        <w:numPr>
          <w:ilvl w:val="0"/>
          <w:numId w:val="1"/>
        </w:numPr>
        <w:spacing w:line="240" w:lineRule="atLeast"/>
        <w:ind w:left="312" w:right="12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Osjećate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beznadno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bepomoćno</w:t>
      </w:r>
      <w:proofErr w:type="spellEnd"/>
    </w:p>
    <w:p w:rsidR="009E5DE5" w:rsidRPr="009E5DE5" w:rsidRDefault="009E5DE5" w:rsidP="00DA30D4">
      <w:pPr>
        <w:numPr>
          <w:ilvl w:val="0"/>
          <w:numId w:val="1"/>
        </w:numPr>
        <w:spacing w:line="240" w:lineRule="atLeast"/>
        <w:ind w:left="312" w:right="12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Ne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možete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kontrolirati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negativne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misli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bez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obzira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koliko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trudili</w:t>
      </w:r>
      <w:proofErr w:type="spellEnd"/>
    </w:p>
    <w:p w:rsidR="00DA30D4" w:rsidRDefault="009E5DE5" w:rsidP="00DA30D4">
      <w:pPr>
        <w:numPr>
          <w:ilvl w:val="0"/>
          <w:numId w:val="1"/>
        </w:numPr>
        <w:spacing w:line="240" w:lineRule="atLeast"/>
        <w:ind w:left="312" w:right="12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Izgubili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ste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apetit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ili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ne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možete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prestati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jesti</w:t>
      </w:r>
      <w:proofErr w:type="spellEnd"/>
    </w:p>
    <w:p w:rsidR="009E5DE5" w:rsidRPr="00DA30D4" w:rsidRDefault="009E5DE5" w:rsidP="00DA30D4">
      <w:pPr>
        <w:numPr>
          <w:ilvl w:val="0"/>
          <w:numId w:val="1"/>
        </w:numPr>
        <w:spacing w:line="240" w:lineRule="atLeast"/>
        <w:ind w:left="312" w:right="12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Razdražljiviji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ste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ili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agresivniji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nego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inače</w:t>
      </w:r>
      <w:proofErr w:type="spellEnd"/>
    </w:p>
    <w:p w:rsidR="00DA30D4" w:rsidRPr="00DA30D4" w:rsidRDefault="009E5DE5" w:rsidP="00DA30D4">
      <w:pPr>
        <w:numPr>
          <w:ilvl w:val="0"/>
          <w:numId w:val="1"/>
        </w:numPr>
        <w:spacing w:line="240" w:lineRule="atLeast"/>
        <w:ind w:left="312" w:right="12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Konzumirate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više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alkohola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nego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što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norma</w:t>
      </w:r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>lno</w:t>
      </w:r>
      <w:proofErr w:type="spellEnd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>ili</w:t>
      </w:r>
      <w:proofErr w:type="spellEnd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>dovodite</w:t>
      </w:r>
      <w:proofErr w:type="spellEnd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u </w:t>
      </w:r>
      <w:proofErr w:type="spellStart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>druge</w:t>
      </w:r>
      <w:proofErr w:type="spellEnd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>slične</w:t>
      </w:r>
      <w:proofErr w:type="spellEnd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="00245DB5">
        <w:rPr>
          <w:rFonts w:ascii="Verdana" w:eastAsia="Times New Roman" w:hAnsi="Verdana" w:cs="Times New Roman"/>
          <w:color w:val="333333"/>
          <w:sz w:val="18"/>
          <w:szCs w:val="18"/>
        </w:rPr>
        <w:t>situacije</w:t>
      </w:r>
      <w:proofErr w:type="spellEnd"/>
    </w:p>
    <w:p w:rsidR="002F7C01" w:rsidRPr="00245DB5" w:rsidRDefault="00245DB5" w:rsidP="00245DB5">
      <w:pPr>
        <w:numPr>
          <w:ilvl w:val="0"/>
          <w:numId w:val="1"/>
        </w:numPr>
        <w:spacing w:line="240" w:lineRule="atLeast"/>
        <w:ind w:left="312" w:right="120"/>
      </w:pP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Mislite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da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ne </w:t>
      </w: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vrijedi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živjeti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(u </w:t>
      </w: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ovom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slučaju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odmah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potražite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>pomoć</w:t>
      </w:r>
      <w:proofErr w:type="spellEnd"/>
      <w:r w:rsidRPr="00245DB5">
        <w:rPr>
          <w:rFonts w:ascii="Verdana" w:eastAsia="Times New Roman" w:hAnsi="Verdana" w:cs="Times New Roman"/>
          <w:color w:val="333333"/>
          <w:sz w:val="18"/>
          <w:szCs w:val="18"/>
        </w:rPr>
        <w:t xml:space="preserve">) </w:t>
      </w:r>
    </w:p>
    <w:p w:rsidR="00245DB5" w:rsidRDefault="00245DB5" w:rsidP="00245DB5">
      <w:pPr>
        <w:spacing w:line="240" w:lineRule="atLeast"/>
        <w:ind w:left="312" w:right="120"/>
      </w:pPr>
    </w:p>
    <w:p w:rsidR="00DA30D4" w:rsidRPr="00DA30D4" w:rsidRDefault="00245DB5" w:rsidP="00DA30D4">
      <w:pPr>
        <w:rPr>
          <w:rFonts w:ascii="Arial" w:eastAsia="Times New Roman" w:hAnsi="Arial" w:cs="Arial"/>
          <w:b/>
          <w:bCs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Potražite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stručnu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pomoć</w:t>
      </w:r>
      <w:proofErr w:type="spellEnd"/>
    </w:p>
    <w:p w:rsidR="00BC6DD0" w:rsidRDefault="00245DB5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Ako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potpora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obitelji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prijatelja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pozitivne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životne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promjene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razvijanje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emocionalnih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vještina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nisu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dovoljne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potražite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pomoć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od</w:t>
      </w:r>
      <w:proofErr w:type="spellEnd"/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stručnjaka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za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mentalno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zdravlje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Postoji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mnogo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učinkovitih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tretmana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za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depresiju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uključujući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terapiju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lijekove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alternativne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tretmane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Informiranje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o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mogućnostima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može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vam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pomoći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da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odlučite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koje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1B0EFD">
        <w:rPr>
          <w:rFonts w:ascii="Verdana" w:hAnsi="Verdana" w:cs="Times New Roman"/>
          <w:color w:val="000000"/>
          <w:sz w:val="18"/>
          <w:szCs w:val="18"/>
        </w:rPr>
        <w:t>će</w:t>
      </w:r>
      <w:proofErr w:type="spellEnd"/>
      <w:proofErr w:type="gram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metode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najbolje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odgovarati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vašoj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situaciji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013D39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1B0EFD">
        <w:rPr>
          <w:rFonts w:ascii="Verdana" w:hAnsi="Verdana" w:cs="Times New Roman"/>
          <w:color w:val="000000"/>
          <w:sz w:val="18"/>
          <w:szCs w:val="18"/>
        </w:rPr>
        <w:t>potrebama</w:t>
      </w:r>
      <w:proofErr w:type="spellEnd"/>
      <w:r w:rsidR="001B0EFD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:rsidR="001B0EFD" w:rsidRDefault="001B0EFD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4A6C35" w:rsidRDefault="004A6C35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4A6C35" w:rsidRPr="00DA30D4" w:rsidRDefault="004A6C35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DA30D4" w:rsidRPr="00914037" w:rsidRDefault="001B0EFD" w:rsidP="00DA30D4">
      <w:pPr>
        <w:jc w:val="both"/>
        <w:rPr>
          <w:rFonts w:ascii="Verdana" w:hAnsi="Verdana" w:cs="Times New Roman"/>
          <w:b/>
          <w:color w:val="000000"/>
          <w:sz w:val="18"/>
          <w:szCs w:val="18"/>
        </w:rPr>
      </w:pPr>
      <w:proofErr w:type="spellStart"/>
      <w:proofErr w:type="gramStart"/>
      <w:r w:rsidRPr="00914037">
        <w:rPr>
          <w:rFonts w:ascii="Verdana" w:hAnsi="Verdana" w:cs="Times New Roman"/>
          <w:b/>
          <w:color w:val="000000"/>
          <w:sz w:val="18"/>
          <w:szCs w:val="18"/>
        </w:rPr>
        <w:lastRenderedPageBreak/>
        <w:t>Jesu</w:t>
      </w:r>
      <w:proofErr w:type="spellEnd"/>
      <w:r w:rsidRPr="00914037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 w:rsidRPr="00914037">
        <w:rPr>
          <w:rFonts w:ascii="Verdana" w:hAnsi="Verdana" w:cs="Times New Roman"/>
          <w:b/>
          <w:color w:val="000000"/>
          <w:sz w:val="18"/>
          <w:szCs w:val="18"/>
        </w:rPr>
        <w:t>li</w:t>
      </w:r>
      <w:proofErr w:type="spellEnd"/>
      <w:r w:rsidRPr="00914037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 w:rsidRPr="00914037">
        <w:rPr>
          <w:rFonts w:ascii="Verdana" w:hAnsi="Verdana" w:cs="Times New Roman"/>
          <w:b/>
          <w:color w:val="000000"/>
          <w:sz w:val="18"/>
          <w:szCs w:val="18"/>
        </w:rPr>
        <w:t>antidepresivi</w:t>
      </w:r>
      <w:proofErr w:type="spellEnd"/>
      <w:r w:rsidRPr="00914037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 w:rsidRPr="00914037">
        <w:rPr>
          <w:rFonts w:ascii="Verdana" w:hAnsi="Verdana" w:cs="Times New Roman"/>
          <w:b/>
          <w:color w:val="000000"/>
          <w:sz w:val="18"/>
          <w:szCs w:val="18"/>
        </w:rPr>
        <w:t>pravi</w:t>
      </w:r>
      <w:proofErr w:type="spellEnd"/>
      <w:r w:rsidRPr="00914037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 w:rsidRPr="00914037">
        <w:rPr>
          <w:rFonts w:ascii="Verdana" w:hAnsi="Verdana" w:cs="Times New Roman"/>
          <w:b/>
          <w:color w:val="000000"/>
          <w:sz w:val="18"/>
          <w:szCs w:val="18"/>
        </w:rPr>
        <w:t>izbor</w:t>
      </w:r>
      <w:proofErr w:type="spellEnd"/>
      <w:r w:rsidRPr="00914037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 w:rsidRPr="00914037">
        <w:rPr>
          <w:rFonts w:ascii="Verdana" w:hAnsi="Verdana" w:cs="Times New Roman"/>
          <w:b/>
          <w:color w:val="000000"/>
          <w:sz w:val="18"/>
          <w:szCs w:val="18"/>
        </w:rPr>
        <w:t>za</w:t>
      </w:r>
      <w:proofErr w:type="spellEnd"/>
      <w:r w:rsidRPr="00914037">
        <w:rPr>
          <w:rFonts w:ascii="Verdana" w:hAnsi="Verdana" w:cs="Times New Roman"/>
          <w:b/>
          <w:color w:val="000000"/>
          <w:sz w:val="18"/>
          <w:szCs w:val="18"/>
        </w:rPr>
        <w:t xml:space="preserve"> vas?</w:t>
      </w:r>
      <w:proofErr w:type="gramEnd"/>
    </w:p>
    <w:p w:rsidR="00D21C4B" w:rsidRPr="00DA30D4" w:rsidRDefault="00D21C4B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DA30D4" w:rsidRDefault="001B0EFD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Lijekovi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mogu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olakšati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simptome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kod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nekih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ljudi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ali</w:t>
      </w:r>
      <w:proofErr w:type="spellEnd"/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nisu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lijek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koji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nema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posljedica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="00CD3159">
        <w:rPr>
          <w:rFonts w:ascii="Verdana" w:hAnsi="Verdana" w:cs="Times New Roman"/>
          <w:color w:val="000000"/>
          <w:sz w:val="18"/>
          <w:szCs w:val="18"/>
        </w:rPr>
        <w:t>Informiranje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o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antidepresivima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njihovima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koristima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rizicima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mogu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vam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pomoći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da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donesete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vlastitu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odluku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koji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je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lijek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najbolji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D3159">
        <w:rPr>
          <w:rFonts w:ascii="Verdana" w:hAnsi="Verdana" w:cs="Times New Roman"/>
          <w:color w:val="000000"/>
          <w:sz w:val="18"/>
          <w:szCs w:val="18"/>
        </w:rPr>
        <w:t>za</w:t>
      </w:r>
      <w:proofErr w:type="spell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vas.</w:t>
      </w:r>
      <w:proofErr w:type="gramEnd"/>
      <w:r w:rsidR="00CD3159">
        <w:rPr>
          <w:rFonts w:ascii="Verdana" w:hAnsi="Verdana" w:cs="Times New Roman"/>
          <w:color w:val="000000"/>
          <w:sz w:val="18"/>
          <w:szCs w:val="18"/>
        </w:rPr>
        <w:t xml:space="preserve">  </w:t>
      </w:r>
    </w:p>
    <w:p w:rsidR="00BC6DD0" w:rsidRPr="00DA30D4" w:rsidRDefault="00BC6DD0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DA30D4" w:rsidRDefault="00CD3159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Učinkovit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tretman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uključuje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neki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oblik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terapije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razgovo</w:t>
      </w:r>
      <w:r w:rsidR="00914037">
        <w:rPr>
          <w:rFonts w:ascii="Verdana" w:hAnsi="Verdana" w:cs="Times New Roman"/>
          <w:color w:val="000000"/>
          <w:sz w:val="18"/>
          <w:szCs w:val="18"/>
        </w:rPr>
        <w:t>ro</w:t>
      </w:r>
      <w:r>
        <w:rPr>
          <w:rFonts w:ascii="Verdana" w:hAnsi="Verdana" w:cs="Times New Roman"/>
          <w:color w:val="000000"/>
          <w:sz w:val="18"/>
          <w:szCs w:val="18"/>
        </w:rPr>
        <w:t>m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Terapijom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liječi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iz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različitih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kuteva</w:t>
      </w:r>
      <w:proofErr w:type="spellEnd"/>
      <w:r w:rsidR="00DA30D4" w:rsidRPr="00DA30D4"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 w:rsidR="00DA30D4" w:rsidRPr="00DA30D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Također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t</w:t>
      </w:r>
      <w:r w:rsidR="00914037">
        <w:rPr>
          <w:rFonts w:ascii="Verdana" w:hAnsi="Verdana" w:cs="Times New Roman"/>
          <w:color w:val="000000"/>
          <w:sz w:val="18"/>
          <w:szCs w:val="18"/>
        </w:rPr>
        <w:t>erapijom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razvijaju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vještine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koje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omogućuju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spriječi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kad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ponovno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javi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</w:p>
    <w:p w:rsidR="00F70609" w:rsidRPr="00DA30D4" w:rsidRDefault="00F70609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DA30D4" w:rsidRDefault="00856E1A" w:rsidP="00DA30D4">
      <w:pPr>
        <w:jc w:val="both"/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Neki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oblici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terapije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podučavaju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praktičnim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tehnikama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kako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oblikovati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negativne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misli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uklj</w:t>
      </w:r>
      <w:r>
        <w:rPr>
          <w:rFonts w:ascii="Verdana" w:hAnsi="Verdana" w:cs="Times New Roman"/>
          <w:color w:val="000000"/>
          <w:sz w:val="18"/>
          <w:szCs w:val="18"/>
        </w:rPr>
        <w:t>učiti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naučene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vještine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</w:t>
      </w:r>
      <w:r w:rsidR="004A6C35">
        <w:rPr>
          <w:rFonts w:ascii="Verdana" w:hAnsi="Verdana" w:cs="Times New Roman"/>
          <w:color w:val="000000"/>
          <w:sz w:val="18"/>
          <w:szCs w:val="18"/>
        </w:rPr>
        <w:t>onašanja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u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borbu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4A6C35">
        <w:rPr>
          <w:rFonts w:ascii="Verdana" w:hAnsi="Verdana" w:cs="Times New Roman"/>
          <w:color w:val="000000"/>
          <w:sz w:val="18"/>
          <w:szCs w:val="18"/>
        </w:rPr>
        <w:t>sa</w:t>
      </w:r>
      <w:proofErr w:type="spellEnd"/>
      <w:proofErr w:type="gram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depresijom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. </w:t>
      </w:r>
      <w:r w:rsidR="00DA30D4" w:rsidRPr="00DA30D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Terap</w:t>
      </w:r>
      <w:r w:rsidR="007572C1">
        <w:rPr>
          <w:rFonts w:ascii="Verdana" w:hAnsi="Verdana" w:cs="Times New Roman"/>
          <w:color w:val="000000"/>
          <w:sz w:val="18"/>
          <w:szCs w:val="18"/>
        </w:rPr>
        <w:t>ija</w:t>
      </w:r>
      <w:proofErr w:type="spellEnd"/>
      <w:r w:rsidR="007572C1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7572C1">
        <w:rPr>
          <w:rFonts w:ascii="Verdana" w:hAnsi="Verdana" w:cs="Times New Roman"/>
          <w:color w:val="000000"/>
          <w:sz w:val="18"/>
          <w:szCs w:val="18"/>
        </w:rPr>
        <w:t>također</w:t>
      </w:r>
      <w:proofErr w:type="spellEnd"/>
      <w:r w:rsidR="007572C1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7572C1">
        <w:rPr>
          <w:rFonts w:ascii="Verdana" w:hAnsi="Verdana" w:cs="Times New Roman"/>
          <w:color w:val="000000"/>
          <w:sz w:val="18"/>
          <w:szCs w:val="18"/>
        </w:rPr>
        <w:t>može</w:t>
      </w:r>
      <w:proofErr w:type="spellEnd"/>
      <w:r w:rsidR="007572C1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7572C1">
        <w:rPr>
          <w:rFonts w:ascii="Verdana" w:hAnsi="Verdana" w:cs="Times New Roman"/>
          <w:color w:val="000000"/>
          <w:sz w:val="18"/>
          <w:szCs w:val="18"/>
        </w:rPr>
        <w:t>pomoći</w:t>
      </w:r>
      <w:proofErr w:type="spellEnd"/>
      <w:r w:rsidR="007572C1">
        <w:rPr>
          <w:rFonts w:ascii="Verdana" w:hAnsi="Verdana" w:cs="Times New Roman"/>
          <w:color w:val="000000"/>
          <w:sz w:val="18"/>
          <w:szCs w:val="18"/>
        </w:rPr>
        <w:t xml:space="preserve"> u </w:t>
      </w:r>
      <w:proofErr w:type="spellStart"/>
      <w:r w:rsidR="007572C1">
        <w:rPr>
          <w:rFonts w:ascii="Verdana" w:hAnsi="Verdana" w:cs="Times New Roman"/>
          <w:color w:val="000000"/>
          <w:sz w:val="18"/>
          <w:szCs w:val="18"/>
        </w:rPr>
        <w:t>otkriva</w:t>
      </w:r>
      <w:r w:rsidR="004A6C35">
        <w:rPr>
          <w:rFonts w:ascii="Verdana" w:hAnsi="Verdana" w:cs="Times New Roman"/>
          <w:color w:val="000000"/>
          <w:sz w:val="18"/>
          <w:szCs w:val="18"/>
        </w:rPr>
        <w:t>nju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korijenja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depresije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pomažući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da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ra</w:t>
      </w:r>
      <w:r w:rsidR="00914037">
        <w:rPr>
          <w:rFonts w:ascii="Verdana" w:hAnsi="Verdana" w:cs="Times New Roman"/>
          <w:color w:val="000000"/>
          <w:sz w:val="18"/>
          <w:szCs w:val="18"/>
        </w:rPr>
        <w:t>zumijete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zašto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se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osjećate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4A6C35">
        <w:rPr>
          <w:rFonts w:ascii="Verdana" w:hAnsi="Verdana" w:cs="Times New Roman"/>
          <w:color w:val="000000"/>
          <w:sz w:val="18"/>
          <w:szCs w:val="18"/>
        </w:rPr>
        <w:t>na</w:t>
      </w:r>
      <w:proofErr w:type="spellEnd"/>
      <w:proofErr w:type="gram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određen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način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koji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su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vaši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okidači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za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depresiju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što</w:t>
      </w:r>
      <w:proofErr w:type="spellEnd"/>
      <w:r w:rsidR="0091403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914037">
        <w:rPr>
          <w:rFonts w:ascii="Verdana" w:hAnsi="Verdana" w:cs="Times New Roman"/>
          <w:color w:val="000000"/>
          <w:sz w:val="18"/>
          <w:szCs w:val="18"/>
        </w:rPr>
        <w:t>možete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učiniti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da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ostane</w:t>
      </w:r>
      <w:r w:rsidR="00914037">
        <w:rPr>
          <w:rFonts w:ascii="Verdana" w:hAnsi="Verdana" w:cs="Times New Roman"/>
          <w:color w:val="000000"/>
          <w:sz w:val="18"/>
          <w:szCs w:val="18"/>
        </w:rPr>
        <w:t>te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4A6C35">
        <w:rPr>
          <w:rFonts w:ascii="Verdana" w:hAnsi="Verdana" w:cs="Times New Roman"/>
          <w:color w:val="000000"/>
          <w:sz w:val="18"/>
          <w:szCs w:val="18"/>
        </w:rPr>
        <w:t>zdrav</w:t>
      </w:r>
      <w:r w:rsidR="00914037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4A6C35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:rsidR="00F527DA" w:rsidRDefault="00F527DA" w:rsidP="00DA30D4">
      <w:pPr>
        <w:jc w:val="both"/>
      </w:pPr>
    </w:p>
    <w:p w:rsidR="00F527DA" w:rsidRDefault="00F527DA" w:rsidP="00DA30D4">
      <w:pPr>
        <w:jc w:val="both"/>
      </w:pPr>
    </w:p>
    <w:p w:rsidR="00F47C49" w:rsidRPr="00F527DA" w:rsidRDefault="00F47C49" w:rsidP="00F527DA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F527DA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Coalition for Work with Psychotrauma and Peace (CWWPP)</w:t>
      </w:r>
    </w:p>
    <w:p w:rsidR="00F47C49" w:rsidRPr="00C661D7" w:rsidRDefault="00F47C49" w:rsidP="00F47C49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C661D7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Marina Držića 12</w:t>
      </w:r>
    </w:p>
    <w:p w:rsidR="00F47C49" w:rsidRPr="00C661D7" w:rsidRDefault="00F47C49" w:rsidP="00F47C49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C661D7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32000 Vukovar</w:t>
      </w:r>
    </w:p>
    <w:p w:rsidR="00F47C49" w:rsidRPr="00C661D7" w:rsidRDefault="00F47C49" w:rsidP="00F47C49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C661D7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Croatia</w:t>
      </w:r>
    </w:p>
    <w:p w:rsidR="00F47C49" w:rsidRPr="00C661D7" w:rsidRDefault="00F47C49" w:rsidP="00F47C49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hr-HR"/>
        </w:rPr>
      </w:pPr>
    </w:p>
    <w:p w:rsidR="00F47C49" w:rsidRPr="00C661D7" w:rsidRDefault="00F47C49" w:rsidP="00F47C49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C661D7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Tel. &amp; Fax:+385 32 441 975</w:t>
      </w:r>
      <w:r w:rsidRPr="00C661D7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br/>
        <w:t>E-mail: cwwppsummer@gmail.com</w:t>
      </w:r>
    </w:p>
    <w:p w:rsidR="00F47C49" w:rsidRPr="00F47C49" w:rsidRDefault="00F47C49" w:rsidP="00F47C49">
      <w:pPr>
        <w:jc w:val="center"/>
        <w:rPr>
          <w:lang w:val="hr-HR"/>
        </w:rPr>
      </w:pPr>
    </w:p>
    <w:p w:rsidR="00DA30D4" w:rsidRDefault="00DA30D4" w:rsidP="00F47C49">
      <w:pPr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br w:type="column"/>
      </w:r>
      <w:proofErr w:type="spellStart"/>
      <w:r w:rsidR="00890E3B">
        <w:rPr>
          <w:rFonts w:ascii="Arial" w:eastAsia="Times New Roman" w:hAnsi="Arial" w:cs="Arial"/>
          <w:b/>
          <w:bCs/>
          <w:sz w:val="21"/>
          <w:szCs w:val="21"/>
        </w:rPr>
        <w:lastRenderedPageBreak/>
        <w:t>Depresija</w:t>
      </w:r>
      <w:proofErr w:type="spellEnd"/>
      <w:r w:rsidR="00890E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:rsidR="00F47C49" w:rsidRDefault="00F47C49" w:rsidP="00F47C49">
      <w:pPr>
        <w:rPr>
          <w:rFonts w:ascii="Arial" w:eastAsia="Times New Roman" w:hAnsi="Arial" w:cs="Arial"/>
          <w:b/>
          <w:bCs/>
          <w:sz w:val="21"/>
          <w:szCs w:val="21"/>
        </w:rPr>
      </w:pPr>
    </w:p>
    <w:p w:rsidR="00F47C49" w:rsidRDefault="00F47C49" w:rsidP="00F47C49">
      <w:pPr>
        <w:rPr>
          <w:rFonts w:ascii="Arial" w:eastAsia="Times New Roman" w:hAnsi="Arial" w:cs="Arial"/>
          <w:b/>
          <w:bCs/>
          <w:sz w:val="21"/>
          <w:szCs w:val="21"/>
        </w:rPr>
      </w:pPr>
    </w:p>
    <w:p w:rsidR="00F47C49" w:rsidRDefault="00F47C49" w:rsidP="00F47C49">
      <w:pPr>
        <w:rPr>
          <w:rFonts w:ascii="Arial" w:eastAsia="Times New Roman" w:hAnsi="Arial" w:cs="Arial"/>
          <w:b/>
          <w:bCs/>
          <w:sz w:val="21"/>
          <w:szCs w:val="21"/>
        </w:rPr>
      </w:pPr>
    </w:p>
    <w:p w:rsidR="00F47C49" w:rsidRDefault="00F47C49" w:rsidP="00F47C49">
      <w:pPr>
        <w:rPr>
          <w:rFonts w:ascii="Arial" w:eastAsia="Times New Roman" w:hAnsi="Arial" w:cs="Arial"/>
          <w:b/>
          <w:bCs/>
          <w:sz w:val="21"/>
          <w:szCs w:val="21"/>
        </w:rPr>
      </w:pPr>
    </w:p>
    <w:p w:rsidR="00F47C49" w:rsidRPr="00F47C49" w:rsidRDefault="00F47C49" w:rsidP="00F47C49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363345" cy="1261745"/>
            <wp:effectExtent l="0" t="0" r="8255" b="8255"/>
            <wp:docPr id="1" name="Picture 1" descr="Description: image0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001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6B" w:rsidRDefault="00D22FA0" w:rsidP="00DA30D4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Normalno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</w:rPr>
        <w:t>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s </w:t>
      </w:r>
      <w:proofErr w:type="spellStart"/>
      <w:r>
        <w:rPr>
          <w:rFonts w:ascii="Verdana" w:hAnsi="Verdana"/>
          <w:color w:val="000000"/>
          <w:sz w:val="18"/>
          <w:szCs w:val="18"/>
        </w:rPr>
        <w:t>vremena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vrijeme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oneraspoložimo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No, </w:t>
      </w:r>
      <w:proofErr w:type="spellStart"/>
      <w:r>
        <w:rPr>
          <w:rFonts w:ascii="Verdana" w:hAnsi="Verdana"/>
          <w:color w:val="000000"/>
          <w:sz w:val="18"/>
          <w:szCs w:val="18"/>
        </w:rPr>
        <w:t>kad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vas </w:t>
      </w:r>
      <w:proofErr w:type="spellStart"/>
      <w:r>
        <w:rPr>
          <w:rFonts w:ascii="Verdana" w:hAnsi="Verdana"/>
          <w:color w:val="000000"/>
          <w:sz w:val="18"/>
          <w:szCs w:val="18"/>
        </w:rPr>
        <w:t>osjećaji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ispraznosti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očaja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obuzmu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ne </w:t>
      </w:r>
      <w:proofErr w:type="spellStart"/>
      <w:r>
        <w:rPr>
          <w:rFonts w:ascii="Verdana" w:hAnsi="Verdana"/>
          <w:color w:val="000000"/>
          <w:sz w:val="18"/>
          <w:szCs w:val="18"/>
        </w:rPr>
        <w:t>nestaju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može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raditi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="00AE526B">
        <w:rPr>
          <w:rFonts w:ascii="Verdana" w:hAnsi="Verdana"/>
          <w:color w:val="000000"/>
          <w:sz w:val="18"/>
          <w:szCs w:val="18"/>
        </w:rPr>
        <w:t>Depresija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v</w:t>
      </w:r>
      <w:r w:rsidR="00253597">
        <w:rPr>
          <w:rFonts w:ascii="Verdana" w:hAnsi="Verdana"/>
          <w:color w:val="000000"/>
          <w:sz w:val="18"/>
          <w:szCs w:val="18"/>
        </w:rPr>
        <w:t>iše</w:t>
      </w:r>
      <w:proofErr w:type="spellEnd"/>
      <w:r w:rsidR="0025359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53597">
        <w:rPr>
          <w:rFonts w:ascii="Verdana" w:hAnsi="Verdana"/>
          <w:color w:val="000000"/>
          <w:sz w:val="18"/>
          <w:szCs w:val="18"/>
        </w:rPr>
        <w:t>nego</w:t>
      </w:r>
      <w:proofErr w:type="spellEnd"/>
      <w:r w:rsidR="0025359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53597">
        <w:rPr>
          <w:rFonts w:ascii="Verdana" w:hAnsi="Verdana"/>
          <w:color w:val="000000"/>
          <w:sz w:val="18"/>
          <w:szCs w:val="18"/>
        </w:rPr>
        <w:t>samo</w:t>
      </w:r>
      <w:proofErr w:type="spellEnd"/>
      <w:r w:rsidR="0025359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53597">
        <w:rPr>
          <w:rFonts w:ascii="Verdana" w:hAnsi="Verdana"/>
          <w:color w:val="000000"/>
          <w:sz w:val="18"/>
          <w:szCs w:val="18"/>
        </w:rPr>
        <w:t>loše</w:t>
      </w:r>
      <w:proofErr w:type="spellEnd"/>
      <w:r w:rsidR="0025359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53597">
        <w:rPr>
          <w:rFonts w:ascii="Verdana" w:hAnsi="Verdana"/>
          <w:color w:val="000000"/>
          <w:sz w:val="18"/>
          <w:szCs w:val="18"/>
        </w:rPr>
        <w:t>raspoloženje</w:t>
      </w:r>
      <w:proofErr w:type="spellEnd"/>
      <w:r w:rsidR="00253597">
        <w:rPr>
          <w:rFonts w:ascii="Verdana" w:hAnsi="Verdana"/>
          <w:color w:val="000000"/>
          <w:sz w:val="18"/>
          <w:szCs w:val="18"/>
        </w:rPr>
        <w:t>,</w:t>
      </w:r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ona</w:t>
      </w:r>
      <w:proofErr w:type="spellEnd"/>
      <w:r w:rsidR="0025359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53597">
        <w:rPr>
          <w:rFonts w:ascii="Verdana" w:hAnsi="Verdana"/>
          <w:color w:val="000000"/>
          <w:sz w:val="18"/>
          <w:szCs w:val="18"/>
        </w:rPr>
        <w:t>otežava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funkcioniranje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uživanje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životu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253597">
        <w:rPr>
          <w:rFonts w:ascii="Verdana" w:hAnsi="Verdana"/>
          <w:color w:val="000000"/>
          <w:sz w:val="18"/>
          <w:szCs w:val="18"/>
        </w:rPr>
        <w:t xml:space="preserve"> </w:t>
      </w:r>
    </w:p>
    <w:p w:rsidR="00DA30D4" w:rsidRDefault="00EF07C6" w:rsidP="00DA30D4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vas</w:t>
      </w:r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može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dovesti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do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osjećaja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bespomoćnosti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beznadnosti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ispraz</w:t>
      </w:r>
      <w:r>
        <w:rPr>
          <w:rFonts w:ascii="Verdana" w:hAnsi="Verdana"/>
          <w:color w:val="000000"/>
          <w:sz w:val="18"/>
          <w:szCs w:val="18"/>
        </w:rPr>
        <w:t>nosti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zatupljenosti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ali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možete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poduzeti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puno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toga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da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promij</w:t>
      </w:r>
      <w:r>
        <w:rPr>
          <w:rFonts w:ascii="Verdana" w:hAnsi="Verdana"/>
          <w:color w:val="000000"/>
          <w:sz w:val="18"/>
          <w:szCs w:val="18"/>
        </w:rPr>
        <w:t>enite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osjećate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Uz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pomoć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potporu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može</w:t>
      </w:r>
      <w:r>
        <w:rPr>
          <w:rFonts w:ascii="Verdana" w:hAnsi="Verdana"/>
          <w:color w:val="000000"/>
          <w:sz w:val="18"/>
          <w:szCs w:val="18"/>
        </w:rPr>
        <w:t>te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prevladati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depresiju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vratiti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svoj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E526B">
        <w:rPr>
          <w:rFonts w:ascii="Verdana" w:hAnsi="Verdana"/>
          <w:color w:val="000000"/>
          <w:sz w:val="18"/>
          <w:szCs w:val="18"/>
        </w:rPr>
        <w:t>život</w:t>
      </w:r>
      <w:proofErr w:type="spellEnd"/>
      <w:r w:rsidR="00AE526B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DA30D4">
        <w:rPr>
          <w:rFonts w:ascii="Verdana" w:hAnsi="Verdana"/>
          <w:color w:val="000000"/>
          <w:sz w:val="18"/>
          <w:szCs w:val="18"/>
        </w:rPr>
        <w:t xml:space="preserve">  </w:t>
      </w:r>
    </w:p>
    <w:p w:rsidR="00DA30D4" w:rsidRPr="00DA30D4" w:rsidRDefault="00AE526B" w:rsidP="00AE526B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b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Ključ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oporavka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</w:rPr>
        <w:t>početi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</w:rPr>
        <w:t>malim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stvarima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dan</w:t>
      </w:r>
      <w:proofErr w:type="spellEnd"/>
      <w:r w:rsidR="00DA30D4"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bi se </w:t>
      </w:r>
      <w:proofErr w:type="spellStart"/>
      <w:r>
        <w:rPr>
          <w:rFonts w:ascii="Verdana" w:hAnsi="Verdana"/>
          <w:color w:val="000000"/>
          <w:sz w:val="18"/>
          <w:szCs w:val="18"/>
        </w:rPr>
        <w:t>osjećali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bolje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treba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vremena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što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može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postići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odabiranjem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pozitivnog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izbora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svaki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oslanjanjem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potporu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drugih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r w:rsidR="00DA30D4">
        <w:br w:type="column"/>
      </w:r>
      <w:proofErr w:type="spellStart"/>
      <w:r w:rsidR="0024764F">
        <w:rPr>
          <w:rFonts w:ascii="Arial" w:eastAsia="Times New Roman" w:hAnsi="Arial" w:cs="Arial"/>
          <w:b/>
          <w:bCs/>
          <w:sz w:val="21"/>
          <w:szCs w:val="21"/>
        </w:rPr>
        <w:lastRenderedPageBreak/>
        <w:t>Uzroci</w:t>
      </w:r>
      <w:proofErr w:type="spellEnd"/>
      <w:r w:rsidR="0024764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="0024764F">
        <w:rPr>
          <w:rFonts w:ascii="Arial" w:eastAsia="Times New Roman" w:hAnsi="Arial" w:cs="Arial"/>
          <w:b/>
          <w:bCs/>
          <w:sz w:val="21"/>
          <w:szCs w:val="21"/>
        </w:rPr>
        <w:t>depresije</w:t>
      </w:r>
      <w:proofErr w:type="spellEnd"/>
      <w:r w:rsidR="0024764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="0024764F">
        <w:rPr>
          <w:rFonts w:ascii="Arial" w:eastAsia="Times New Roman" w:hAnsi="Arial" w:cs="Arial"/>
          <w:b/>
          <w:bCs/>
          <w:sz w:val="21"/>
          <w:szCs w:val="21"/>
        </w:rPr>
        <w:t>i</w:t>
      </w:r>
      <w:proofErr w:type="spellEnd"/>
      <w:r w:rsidR="0024764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="0024764F">
        <w:rPr>
          <w:rFonts w:ascii="Arial" w:eastAsia="Times New Roman" w:hAnsi="Arial" w:cs="Arial"/>
          <w:b/>
          <w:bCs/>
          <w:sz w:val="21"/>
          <w:szCs w:val="21"/>
        </w:rPr>
        <w:t>rizični</w:t>
      </w:r>
      <w:proofErr w:type="spellEnd"/>
      <w:r w:rsidR="0024764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="0024764F">
        <w:rPr>
          <w:rFonts w:ascii="Arial" w:eastAsia="Times New Roman" w:hAnsi="Arial" w:cs="Arial"/>
          <w:b/>
          <w:bCs/>
          <w:sz w:val="21"/>
          <w:szCs w:val="21"/>
        </w:rPr>
        <w:t>faktori</w:t>
      </w:r>
      <w:proofErr w:type="spellEnd"/>
    </w:p>
    <w:p w:rsidR="00501407" w:rsidRDefault="0024764F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Neke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bolesti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imaju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jasan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uzrok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zbog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čega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je </w:t>
      </w:r>
      <w:proofErr w:type="spellStart"/>
      <w:r w:rsidR="006E6AA2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njihov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tretman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jasan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je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složenija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nije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samo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rezultat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kemijske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neravnoteže</w:t>
      </w:r>
      <w:proofErr w:type="spellEnd"/>
      <w:r w:rsidR="0054327A">
        <w:rPr>
          <w:rFonts w:ascii="Verdana" w:hAnsi="Verdana" w:cs="Times New Roman"/>
          <w:color w:val="000000"/>
          <w:sz w:val="18"/>
          <w:szCs w:val="18"/>
        </w:rPr>
        <w:t xml:space="preserve"> u </w:t>
      </w:r>
      <w:proofErr w:type="spellStart"/>
      <w:r w:rsidR="0054327A">
        <w:rPr>
          <w:rFonts w:ascii="Verdana" w:hAnsi="Verdana" w:cs="Times New Roman"/>
          <w:color w:val="000000"/>
          <w:sz w:val="18"/>
          <w:szCs w:val="18"/>
        </w:rPr>
        <w:t>mozgu</w:t>
      </w:r>
      <w:proofErr w:type="spellEnd"/>
      <w:r w:rsidR="0054327A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54327A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54327A">
        <w:rPr>
          <w:rFonts w:ascii="Verdana" w:hAnsi="Verdana" w:cs="Times New Roman"/>
          <w:color w:val="000000"/>
          <w:sz w:val="18"/>
          <w:szCs w:val="18"/>
        </w:rPr>
        <w:t xml:space="preserve"> ne </w:t>
      </w:r>
      <w:proofErr w:type="spellStart"/>
      <w:r w:rsidR="0054327A">
        <w:rPr>
          <w:rFonts w:ascii="Verdana" w:hAnsi="Verdana" w:cs="Times New Roman"/>
          <w:color w:val="000000"/>
          <w:sz w:val="18"/>
          <w:szCs w:val="18"/>
        </w:rPr>
        <w:t>liječi</w:t>
      </w:r>
      <w:proofErr w:type="spellEnd"/>
      <w:r w:rsidR="0054327A">
        <w:rPr>
          <w:rFonts w:ascii="Verdana" w:hAnsi="Verdana" w:cs="Times New Roman"/>
          <w:color w:val="000000"/>
          <w:sz w:val="18"/>
          <w:szCs w:val="18"/>
        </w:rPr>
        <w:t xml:space="preserve"> se </w:t>
      </w:r>
      <w:proofErr w:type="spellStart"/>
      <w:r w:rsidR="0054327A">
        <w:rPr>
          <w:rFonts w:ascii="Verdana" w:hAnsi="Verdana" w:cs="Times New Roman"/>
          <w:color w:val="000000"/>
          <w:sz w:val="18"/>
          <w:szCs w:val="18"/>
        </w:rPr>
        <w:t>jednostavn</w:t>
      </w:r>
      <w:r>
        <w:rPr>
          <w:rFonts w:ascii="Verdana" w:hAnsi="Verdana" w:cs="Times New Roman"/>
          <w:color w:val="000000"/>
          <w:sz w:val="18"/>
          <w:szCs w:val="18"/>
        </w:rPr>
        <w:t>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s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lijekovima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Stručnjaci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vjeruju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je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uzrokovana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kombinacijom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bioloških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psiholoških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socijalnih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faktora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Drugim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riječima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EF07C6">
        <w:rPr>
          <w:rFonts w:ascii="Verdana" w:hAnsi="Verdana" w:cs="Times New Roman"/>
          <w:color w:val="000000"/>
          <w:sz w:val="18"/>
          <w:szCs w:val="18"/>
        </w:rPr>
        <w:t>vaši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životni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izbori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odnosi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mehanizmi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suočavanja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jednako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važni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ako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ne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više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nego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genetika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Neki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ljudi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zaista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imaju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biološki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endogenu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N</w:t>
      </w:r>
      <w:r w:rsidR="00C96E08">
        <w:rPr>
          <w:rFonts w:ascii="Verdana" w:hAnsi="Verdana" w:cs="Times New Roman"/>
          <w:color w:val="000000"/>
          <w:sz w:val="18"/>
          <w:szCs w:val="18"/>
        </w:rPr>
        <w:t>o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većina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ljudi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ima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 w:cs="Times New Roman"/>
          <w:color w:val="000000"/>
          <w:sz w:val="18"/>
          <w:szCs w:val="18"/>
        </w:rPr>
        <w:t>kao</w:t>
      </w:r>
      <w:proofErr w:type="spellEnd"/>
      <w:r w:rsidR="00EF07C6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 w:cs="Times New Roman"/>
          <w:color w:val="000000"/>
          <w:sz w:val="18"/>
          <w:szCs w:val="18"/>
        </w:rPr>
        <w:t>re</w:t>
      </w:r>
      <w:r w:rsidR="00C96E08">
        <w:rPr>
          <w:rFonts w:ascii="Verdana" w:hAnsi="Verdana" w:cs="Times New Roman"/>
          <w:color w:val="000000"/>
          <w:sz w:val="18"/>
          <w:szCs w:val="18"/>
        </w:rPr>
        <w:t>a</w:t>
      </w:r>
      <w:r w:rsidR="00EF07C6">
        <w:rPr>
          <w:rFonts w:ascii="Verdana" w:hAnsi="Verdana" w:cs="Times New Roman"/>
          <w:color w:val="000000"/>
          <w:sz w:val="18"/>
          <w:szCs w:val="18"/>
        </w:rPr>
        <w:t>k</w:t>
      </w:r>
      <w:r w:rsidR="00C96E08">
        <w:rPr>
          <w:rFonts w:ascii="Verdana" w:hAnsi="Verdana" w:cs="Times New Roman"/>
          <w:color w:val="000000"/>
          <w:sz w:val="18"/>
          <w:szCs w:val="18"/>
        </w:rPr>
        <w:t>ciju</w:t>
      </w:r>
      <w:proofErr w:type="spellEnd"/>
      <w:r w:rsidR="00C96E08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C96E08">
        <w:rPr>
          <w:rFonts w:ascii="Verdana" w:hAnsi="Verdana" w:cs="Times New Roman"/>
          <w:color w:val="000000"/>
          <w:sz w:val="18"/>
          <w:szCs w:val="18"/>
        </w:rPr>
        <w:t>na</w:t>
      </w:r>
      <w:proofErr w:type="spellEnd"/>
      <w:proofErr w:type="gramEnd"/>
      <w:r w:rsidR="00C96E08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96E08">
        <w:rPr>
          <w:rFonts w:ascii="Verdana" w:hAnsi="Verdana" w:cs="Times New Roman"/>
          <w:color w:val="000000"/>
          <w:sz w:val="18"/>
          <w:szCs w:val="18"/>
        </w:rPr>
        <w:t>životne</w:t>
      </w:r>
      <w:proofErr w:type="spellEnd"/>
      <w:r w:rsidR="00C96E08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C96E08">
        <w:rPr>
          <w:rFonts w:ascii="Verdana" w:hAnsi="Verdana" w:cs="Times New Roman"/>
          <w:color w:val="000000"/>
          <w:sz w:val="18"/>
          <w:szCs w:val="18"/>
        </w:rPr>
        <w:t>okolnosti</w:t>
      </w:r>
      <w:proofErr w:type="spellEnd"/>
      <w:r w:rsidR="00C96E08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:rsidR="006E6AA2" w:rsidRPr="00DA30D4" w:rsidRDefault="006E6AA2" w:rsidP="00DA30D4">
      <w:pPr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DA30D4" w:rsidRPr="00F47C49" w:rsidRDefault="006E6AA2" w:rsidP="00F47C49">
      <w:pPr>
        <w:rPr>
          <w:rFonts w:ascii="Verdana" w:hAnsi="Verdana" w:cs="Times New Roman"/>
          <w:b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b/>
          <w:color w:val="000000"/>
          <w:sz w:val="18"/>
          <w:szCs w:val="18"/>
        </w:rPr>
        <w:t>Uzroci</w:t>
      </w:r>
      <w:proofErr w:type="spellEnd"/>
      <w:r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  <w:sz w:val="18"/>
          <w:szCs w:val="18"/>
        </w:rPr>
        <w:t>rizični</w:t>
      </w:r>
      <w:proofErr w:type="spellEnd"/>
      <w:r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  <w:sz w:val="18"/>
          <w:szCs w:val="18"/>
        </w:rPr>
        <w:t>faktori</w:t>
      </w:r>
      <w:proofErr w:type="spellEnd"/>
      <w:r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  <w:sz w:val="18"/>
          <w:szCs w:val="18"/>
        </w:rPr>
        <w:t>depresije</w:t>
      </w:r>
      <w:proofErr w:type="spellEnd"/>
      <w:r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</w:p>
    <w:p w:rsidR="006E6AA2" w:rsidRDefault="006E6AA2" w:rsidP="00DA30D4">
      <w:pPr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Usamljenosti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nedostatak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socijalne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potpore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:rsidR="00DA30D4" w:rsidRPr="006E6AA2" w:rsidRDefault="006E6AA2" w:rsidP="00DA30D4">
      <w:pPr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Nedavna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stresna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životna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iskustva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:rsidR="00DA30D4" w:rsidRPr="00DA30D4" w:rsidRDefault="006E6AA2" w:rsidP="00DA30D4">
      <w:pPr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Obiteljska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povijest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depresije</w:t>
      </w:r>
      <w:proofErr w:type="spellEnd"/>
    </w:p>
    <w:p w:rsidR="00DA30D4" w:rsidRPr="00DA30D4" w:rsidRDefault="006E6AA2" w:rsidP="00DA30D4">
      <w:pPr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Problemi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braku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vezama</w:t>
      </w:r>
      <w:proofErr w:type="spellEnd"/>
    </w:p>
    <w:p w:rsidR="006E6AA2" w:rsidRDefault="006E6AA2" w:rsidP="00DA30D4">
      <w:pPr>
        <w:numPr>
          <w:ilvl w:val="0"/>
          <w:numId w:val="3"/>
        </w:numPr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Financijski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pritisak</w:t>
      </w:r>
      <w:proofErr w:type="spellEnd"/>
    </w:p>
    <w:p w:rsidR="006E6AA2" w:rsidRDefault="006E6AA2" w:rsidP="00DA30D4">
      <w:pPr>
        <w:numPr>
          <w:ilvl w:val="0"/>
          <w:numId w:val="3"/>
        </w:numPr>
        <w:rPr>
          <w:rFonts w:ascii="Verdana" w:hAnsi="Verdana" w:cs="Times New Roman"/>
          <w:color w:val="000000"/>
          <w:sz w:val="18"/>
          <w:szCs w:val="18"/>
        </w:rPr>
      </w:pPr>
      <w:r w:rsidRPr="006E6AA2">
        <w:rPr>
          <w:rFonts w:ascii="Verdana" w:hAnsi="Verdana" w:cs="Times New Roman"/>
          <w:color w:val="000000"/>
          <w:sz w:val="18"/>
          <w:szCs w:val="18"/>
        </w:rPr>
        <w:t xml:space="preserve">Trauma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zlostavljanje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u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djetinjstvu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:rsidR="006E6AA2" w:rsidRDefault="006E6AA2" w:rsidP="00DA30D4">
      <w:pPr>
        <w:numPr>
          <w:ilvl w:val="0"/>
          <w:numId w:val="3"/>
        </w:numPr>
        <w:rPr>
          <w:rFonts w:ascii="Verdana" w:hAnsi="Verdana" w:cs="Times New Roman"/>
          <w:color w:val="000000"/>
          <w:sz w:val="18"/>
          <w:szCs w:val="18"/>
        </w:rPr>
      </w:pP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Zloupotreba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alkohola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6E6AA2">
        <w:rPr>
          <w:rFonts w:ascii="Verdana" w:hAnsi="Verdana" w:cs="Times New Roman"/>
          <w:color w:val="000000"/>
          <w:sz w:val="18"/>
          <w:szCs w:val="18"/>
        </w:rPr>
        <w:t>droga</w:t>
      </w:r>
      <w:proofErr w:type="spellEnd"/>
      <w:r w:rsidRPr="006E6AA2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:rsidR="00DA30D4" w:rsidRDefault="006E6AA2" w:rsidP="00DA30D4">
      <w:pPr>
        <w:numPr>
          <w:ilvl w:val="0"/>
          <w:numId w:val="3"/>
        </w:numPr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Nezaposlenost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nedovoljna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zaposlenost</w:t>
      </w:r>
      <w:proofErr w:type="spellEnd"/>
    </w:p>
    <w:p w:rsidR="006E6AA2" w:rsidRPr="006E6AA2" w:rsidRDefault="006E6AA2" w:rsidP="00DA30D4">
      <w:pPr>
        <w:numPr>
          <w:ilvl w:val="0"/>
          <w:numId w:val="3"/>
        </w:numPr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Zdravstveni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problem</w:t>
      </w:r>
      <w:r w:rsidR="0054327A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kronična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bol</w:t>
      </w:r>
      <w:proofErr w:type="spellEnd"/>
    </w:p>
    <w:p w:rsidR="00DA30D4" w:rsidRPr="00DA30D4" w:rsidRDefault="00DA30D4" w:rsidP="00DA30D4">
      <w:pPr>
        <w:rPr>
          <w:rFonts w:ascii="Verdana" w:hAnsi="Verdana" w:cs="Times New Roman"/>
          <w:color w:val="000000"/>
          <w:sz w:val="18"/>
          <w:szCs w:val="18"/>
        </w:rPr>
      </w:pPr>
    </w:p>
    <w:p w:rsidR="005A7404" w:rsidRDefault="00736A28" w:rsidP="005A7404">
      <w:pPr>
        <w:jc w:val="both"/>
        <w:rPr>
          <w:rFonts w:ascii="Verdana" w:hAnsi="Verdana" w:cs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Times New Roman"/>
          <w:color w:val="000000"/>
          <w:sz w:val="18"/>
          <w:szCs w:val="18"/>
        </w:rPr>
        <w:t>Uzrok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depresije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određuje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vrstu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tretmana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EF07C6">
        <w:rPr>
          <w:rFonts w:ascii="Verdana" w:hAnsi="Verdana" w:cs="Times New Roman"/>
          <w:color w:val="000000"/>
          <w:sz w:val="18"/>
          <w:szCs w:val="18"/>
        </w:rPr>
        <w:t>Razumijevanje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osnove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vlastite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depresije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može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pomoći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u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svladavanju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problema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Na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primjer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ako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ste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depresivni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zbog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lošeg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posla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najbolji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tretman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D53C94">
        <w:rPr>
          <w:rFonts w:ascii="Verdana" w:hAnsi="Verdana" w:cs="Times New Roman"/>
          <w:color w:val="000000"/>
          <w:sz w:val="18"/>
          <w:szCs w:val="18"/>
        </w:rPr>
        <w:t>će</w:t>
      </w:r>
      <w:proofErr w:type="spellEnd"/>
      <w:proofErr w:type="gram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biti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pronalazak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karijere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koja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vas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više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zadovoljava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, a ne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uzimanje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lijekova</w:t>
      </w:r>
      <w:proofErr w:type="spellEnd"/>
      <w:r w:rsidR="00DA30D4" w:rsidRPr="00DA30D4">
        <w:rPr>
          <w:rFonts w:ascii="Verdana" w:hAnsi="Verdana" w:cs="Times New Roman"/>
          <w:color w:val="000000"/>
          <w:sz w:val="18"/>
          <w:szCs w:val="18"/>
        </w:rPr>
        <w:t xml:space="preserve">.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Ako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ste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negdje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D53C94">
        <w:rPr>
          <w:rFonts w:ascii="Verdana" w:hAnsi="Verdana" w:cs="Times New Roman"/>
          <w:color w:val="000000"/>
          <w:sz w:val="18"/>
          <w:szCs w:val="18"/>
        </w:rPr>
        <w:t>novi</w:t>
      </w:r>
      <w:proofErr w:type="spellEnd"/>
      <w:proofErr w:type="gram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osjećate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se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usamljeno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tužno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pronalazak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novih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prijatelja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na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poslu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ili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putem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hobija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će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više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doprinijeti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smanjenju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depresije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nego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korištenje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lijekova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. </w:t>
      </w:r>
      <w:proofErr w:type="gramStart"/>
      <w:r w:rsidR="00D53C94">
        <w:rPr>
          <w:rFonts w:ascii="Verdana" w:hAnsi="Verdana" w:cs="Times New Roman"/>
          <w:color w:val="000000"/>
          <w:sz w:val="18"/>
          <w:szCs w:val="18"/>
        </w:rPr>
        <w:t xml:space="preserve">U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ovakvim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slučaj</w:t>
      </w:r>
      <w:r w:rsidR="008621D7">
        <w:rPr>
          <w:rFonts w:ascii="Verdana" w:hAnsi="Verdana" w:cs="Times New Roman"/>
          <w:color w:val="000000"/>
          <w:sz w:val="18"/>
          <w:szCs w:val="18"/>
        </w:rPr>
        <w:t>e</w:t>
      </w:r>
      <w:r w:rsidR="00D53C94">
        <w:rPr>
          <w:rFonts w:ascii="Verdana" w:hAnsi="Verdana" w:cs="Times New Roman"/>
          <w:color w:val="000000"/>
          <w:sz w:val="18"/>
          <w:szCs w:val="18"/>
        </w:rPr>
        <w:t>vima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depresija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se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liječi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promjenom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="00D53C94">
        <w:rPr>
          <w:rFonts w:ascii="Verdana" w:hAnsi="Verdana" w:cs="Times New Roman"/>
          <w:color w:val="000000"/>
          <w:sz w:val="18"/>
          <w:szCs w:val="18"/>
        </w:rPr>
        <w:t>stanja</w:t>
      </w:r>
      <w:proofErr w:type="spellEnd"/>
      <w:r w:rsidR="00D53C94">
        <w:rPr>
          <w:rFonts w:ascii="Verdana" w:hAnsi="Verdana" w:cs="Times New Roman"/>
          <w:color w:val="000000"/>
          <w:sz w:val="18"/>
          <w:szCs w:val="18"/>
        </w:rPr>
        <w:t>.</w:t>
      </w:r>
      <w:proofErr w:type="gramEnd"/>
    </w:p>
    <w:p w:rsidR="00104363" w:rsidRDefault="00104363" w:rsidP="005A7404">
      <w:pPr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F47C49" w:rsidRDefault="00D53C94" w:rsidP="00F47C4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Tipovi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depresije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:rsidR="00F47C49" w:rsidRPr="00F47C49" w:rsidRDefault="00D53C94" w:rsidP="00F47C4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dolazi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mnogim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oblicima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="008621D7">
        <w:rPr>
          <w:rFonts w:ascii="Verdana" w:hAnsi="Verdana"/>
          <w:color w:val="000000"/>
          <w:sz w:val="18"/>
          <w:szCs w:val="18"/>
        </w:rPr>
        <w:t>Različiti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tipovi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depresije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imaju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jedinstvene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simptome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uzroke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621D7">
        <w:rPr>
          <w:rFonts w:ascii="Verdana" w:hAnsi="Verdana"/>
          <w:color w:val="000000"/>
          <w:sz w:val="18"/>
          <w:szCs w:val="18"/>
        </w:rPr>
        <w:t>posljedice</w:t>
      </w:r>
      <w:proofErr w:type="spellEnd"/>
      <w:r w:rsidR="008621D7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8621D7">
        <w:rPr>
          <w:rFonts w:ascii="Verdana" w:hAnsi="Verdana"/>
          <w:color w:val="000000"/>
          <w:sz w:val="18"/>
          <w:szCs w:val="18"/>
        </w:rPr>
        <w:t xml:space="preserve"> </w:t>
      </w:r>
    </w:p>
    <w:p w:rsidR="005A7404" w:rsidRPr="00F47C49" w:rsidRDefault="00EF07C6" w:rsidP="00F47C49">
      <w:pPr>
        <w:pStyle w:val="Heading2"/>
        <w:pBdr>
          <w:bottom w:val="single" w:sz="6" w:space="0" w:color="EBD7CF"/>
        </w:pBdr>
        <w:shd w:val="clear" w:color="auto" w:fill="FFFFFF"/>
        <w:spacing w:before="105" w:after="75"/>
        <w:rPr>
          <w:rFonts w:ascii="Verdana" w:eastAsiaTheme="minorEastAsia" w:hAnsi="Verdana" w:cs="Times New Roman"/>
          <w:bCs w:val="0"/>
          <w:color w:val="000000"/>
          <w:sz w:val="18"/>
          <w:szCs w:val="18"/>
          <w:lang w:val="hr-HR"/>
        </w:rPr>
      </w:pPr>
      <w:proofErr w:type="spellStart"/>
      <w:r>
        <w:rPr>
          <w:rFonts w:ascii="Verdana" w:hAnsi="Verdana" w:cs="Times New Roman"/>
          <w:bCs w:val="0"/>
          <w:color w:val="000000"/>
          <w:sz w:val="18"/>
          <w:szCs w:val="18"/>
        </w:rPr>
        <w:t>Velika</w:t>
      </w:r>
      <w:proofErr w:type="spellEnd"/>
      <w:r>
        <w:rPr>
          <w:rFonts w:ascii="Verdana" w:hAnsi="Verdana" w:cs="Times New Roman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bCs w:val="0"/>
          <w:color w:val="000000"/>
          <w:sz w:val="18"/>
          <w:szCs w:val="18"/>
        </w:rPr>
        <w:t>depresija</w:t>
      </w:r>
      <w:proofErr w:type="spellEnd"/>
      <w:r w:rsidR="00F47C49">
        <w:rPr>
          <w:rFonts w:ascii="Verdana" w:hAnsi="Verdana" w:cs="Times New Roman"/>
          <w:bCs w:val="0"/>
          <w:color w:val="000000"/>
          <w:sz w:val="18"/>
          <w:szCs w:val="18"/>
          <w:lang w:val="hr-HR"/>
        </w:rPr>
        <w:t>:</w:t>
      </w:r>
    </w:p>
    <w:p w:rsidR="005A7404" w:rsidRDefault="008621D7" w:rsidP="005A7404">
      <w:pPr>
        <w:pStyle w:val="NormalWeb"/>
        <w:shd w:val="clear" w:color="auto" w:fill="FFFFFF"/>
        <w:spacing w:before="3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Velika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</w:rPr>
        <w:t>karakterizirana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nesposobnošću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uživa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</w:rPr>
        <w:t>životu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doživi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ugoda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Simptomi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konstantni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variraju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umjerenih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do </w:t>
      </w:r>
      <w:proofErr w:type="spellStart"/>
      <w:r>
        <w:rPr>
          <w:rFonts w:ascii="Verdana" w:hAnsi="Verdana"/>
          <w:color w:val="000000"/>
          <w:sz w:val="18"/>
          <w:szCs w:val="18"/>
        </w:rPr>
        <w:t>ozbiljnih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ne </w:t>
      </w:r>
      <w:proofErr w:type="spellStart"/>
      <w:r>
        <w:rPr>
          <w:rFonts w:ascii="Verdana" w:hAnsi="Verdana"/>
          <w:color w:val="000000"/>
          <w:sz w:val="18"/>
          <w:szCs w:val="18"/>
        </w:rPr>
        <w:t>liječe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šest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mjeseci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ljudi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imaju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jednu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depresivnu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epizodu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</w:rPr>
        <w:t>cijelom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ž</w:t>
      </w:r>
      <w:r w:rsidR="00227713">
        <w:rPr>
          <w:rFonts w:ascii="Verdana" w:hAnsi="Verdana"/>
          <w:color w:val="000000"/>
          <w:sz w:val="18"/>
          <w:szCs w:val="18"/>
        </w:rPr>
        <w:t>ivotu</w:t>
      </w:r>
      <w:proofErr w:type="spellEnd"/>
      <w:r w:rsidR="00227713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proofErr w:type="gramStart"/>
      <w:r w:rsidR="00227713">
        <w:rPr>
          <w:rFonts w:ascii="Verdana" w:hAnsi="Verdana"/>
          <w:color w:val="000000"/>
          <w:sz w:val="18"/>
          <w:szCs w:val="18"/>
        </w:rPr>
        <w:t>ali</w:t>
      </w:r>
      <w:proofErr w:type="spellEnd"/>
      <w:proofErr w:type="gramEnd"/>
      <w:r w:rsidR="00227713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27713">
        <w:rPr>
          <w:rFonts w:ascii="Verdana" w:hAnsi="Verdana"/>
          <w:color w:val="000000"/>
          <w:sz w:val="18"/>
          <w:szCs w:val="18"/>
        </w:rPr>
        <w:t>učestalije</w:t>
      </w:r>
      <w:proofErr w:type="spellEnd"/>
      <w:r w:rsidR="00227713"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 w:rsidR="00227713">
        <w:rPr>
          <w:rFonts w:ascii="Verdana" w:hAnsi="Verdana"/>
          <w:color w:val="000000"/>
          <w:sz w:val="18"/>
          <w:szCs w:val="18"/>
        </w:rPr>
        <w:t>da</w:t>
      </w:r>
      <w:proofErr w:type="spellEnd"/>
      <w:r w:rsidR="00227713"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</w:rPr>
        <w:t>v</w:t>
      </w:r>
      <w:r w:rsidR="00227713">
        <w:rPr>
          <w:rFonts w:ascii="Verdana" w:hAnsi="Verdana"/>
          <w:color w:val="000000"/>
          <w:sz w:val="18"/>
          <w:szCs w:val="18"/>
        </w:rPr>
        <w:t>e</w:t>
      </w:r>
      <w:r>
        <w:rPr>
          <w:rFonts w:ascii="Verdana" w:hAnsi="Verdana"/>
          <w:color w:val="000000"/>
          <w:sz w:val="18"/>
          <w:szCs w:val="18"/>
        </w:rPr>
        <w:t>lika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ponavljajući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poremećaj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Međutim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postoji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puno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načina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koji</w:t>
      </w:r>
      <w:r w:rsidR="00EF07C6">
        <w:rPr>
          <w:rFonts w:ascii="Verdana" w:hAnsi="Verdana"/>
          <w:color w:val="000000"/>
          <w:sz w:val="18"/>
          <w:szCs w:val="18"/>
        </w:rPr>
        <w:t>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možete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/>
          <w:color w:val="000000"/>
          <w:sz w:val="18"/>
          <w:szCs w:val="18"/>
        </w:rPr>
        <w:t>o</w:t>
      </w:r>
      <w:r>
        <w:rPr>
          <w:rFonts w:ascii="Verdana" w:hAnsi="Verdana"/>
          <w:color w:val="000000"/>
          <w:sz w:val="18"/>
          <w:szCs w:val="18"/>
        </w:rPr>
        <w:t>drža</w:t>
      </w:r>
      <w:r w:rsidR="00EF07C6">
        <w:rPr>
          <w:rFonts w:ascii="Verdana" w:hAnsi="Verdana"/>
          <w:color w:val="000000"/>
          <w:sz w:val="18"/>
          <w:szCs w:val="18"/>
        </w:rPr>
        <w:t>ti</w:t>
      </w:r>
      <w:proofErr w:type="spellEnd"/>
      <w:r w:rsidR="00EF07C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/>
          <w:color w:val="000000"/>
          <w:sz w:val="18"/>
          <w:szCs w:val="18"/>
        </w:rPr>
        <w:t>raspoloženje</w:t>
      </w:r>
      <w:proofErr w:type="spellEnd"/>
      <w:r w:rsidR="00EF07C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EF07C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/>
          <w:color w:val="000000"/>
          <w:sz w:val="18"/>
          <w:szCs w:val="18"/>
        </w:rPr>
        <w:t>smanjit</w:t>
      </w:r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rizik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recidiva</w:t>
      </w:r>
      <w:proofErr w:type="spellEnd"/>
      <w:r w:rsidR="005A7404">
        <w:rPr>
          <w:rFonts w:ascii="Verdana" w:hAnsi="Verdana"/>
          <w:color w:val="000000"/>
          <w:sz w:val="18"/>
          <w:szCs w:val="18"/>
        </w:rPr>
        <w:t>.</w:t>
      </w:r>
    </w:p>
    <w:p w:rsidR="00F47C49" w:rsidRDefault="00F16BE8" w:rsidP="00B6773D">
      <w:pPr>
        <w:pStyle w:val="NormalWeb"/>
        <w:shd w:val="clear" w:color="auto" w:fill="FFFFFF"/>
        <w:spacing w:before="30" w:beforeAutospacing="0" w:after="180" w:afterAutospacing="0"/>
        <w:jc w:val="both"/>
        <w:rPr>
          <w:rFonts w:ascii="Verdana" w:eastAsiaTheme="majorEastAsia" w:hAnsi="Verdana"/>
          <w:b/>
          <w:color w:val="000000"/>
          <w:sz w:val="18"/>
          <w:szCs w:val="18"/>
        </w:rPr>
      </w:pPr>
      <w:proofErr w:type="spellStart"/>
      <w:r>
        <w:rPr>
          <w:rFonts w:ascii="Verdana" w:eastAsiaTheme="majorEastAsia" w:hAnsi="Verdana"/>
          <w:b/>
          <w:color w:val="000000"/>
          <w:sz w:val="18"/>
          <w:szCs w:val="18"/>
        </w:rPr>
        <w:t>Dist</w:t>
      </w:r>
      <w:r w:rsidR="00EF07C6">
        <w:rPr>
          <w:rFonts w:ascii="Verdana" w:eastAsiaTheme="majorEastAsia" w:hAnsi="Verdana"/>
          <w:b/>
          <w:color w:val="000000"/>
          <w:sz w:val="18"/>
          <w:szCs w:val="18"/>
        </w:rPr>
        <w:t>i</w:t>
      </w:r>
      <w:r w:rsidR="005A7404" w:rsidRPr="00F47C49">
        <w:rPr>
          <w:rFonts w:ascii="Verdana" w:eastAsiaTheme="majorEastAsia" w:hAnsi="Verdana"/>
          <w:b/>
          <w:color w:val="000000"/>
          <w:sz w:val="18"/>
          <w:szCs w:val="18"/>
        </w:rPr>
        <w:t>mi</w:t>
      </w:r>
      <w:r>
        <w:rPr>
          <w:rFonts w:ascii="Verdana" w:eastAsiaTheme="majorEastAsia" w:hAnsi="Verdana"/>
          <w:b/>
          <w:color w:val="000000"/>
          <w:sz w:val="18"/>
          <w:szCs w:val="18"/>
        </w:rPr>
        <w:t>j</w:t>
      </w:r>
      <w:r w:rsidR="005A7404" w:rsidRPr="00F47C49">
        <w:rPr>
          <w:rFonts w:ascii="Verdana" w:eastAsiaTheme="majorEastAsia" w:hAnsi="Verdana"/>
          <w:b/>
          <w:color w:val="000000"/>
          <w:sz w:val="18"/>
          <w:szCs w:val="18"/>
        </w:rPr>
        <w:t>a</w:t>
      </w:r>
      <w:proofErr w:type="spellEnd"/>
      <w:r w:rsidR="00F47C49">
        <w:rPr>
          <w:rFonts w:ascii="Verdana" w:eastAsiaTheme="majorEastAsia" w:hAnsi="Verdana"/>
          <w:b/>
          <w:color w:val="000000"/>
          <w:sz w:val="18"/>
          <w:szCs w:val="18"/>
        </w:rPr>
        <w:t>:</w:t>
      </w:r>
    </w:p>
    <w:p w:rsidR="005A7404" w:rsidRPr="00D97938" w:rsidRDefault="00F16BE8" w:rsidP="00B6773D">
      <w:pPr>
        <w:pStyle w:val="NormalWeb"/>
        <w:shd w:val="clear" w:color="auto" w:fill="FFFFFF"/>
        <w:spacing w:before="3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Distimija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</w:rPr>
        <w:t>blaži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oblik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depresije</w:t>
      </w:r>
      <w:proofErr w:type="spellEnd"/>
      <w:r w:rsidR="005A7404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5A740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Većinu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dana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osjećat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blago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umjereno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depresivno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iako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će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imati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periode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normalnog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raspoloženja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Simptomi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distimije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nisu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snažni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simptomi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/>
          <w:color w:val="000000"/>
          <w:sz w:val="18"/>
          <w:szCs w:val="18"/>
        </w:rPr>
        <w:t>v</w:t>
      </w:r>
      <w:r>
        <w:rPr>
          <w:rFonts w:ascii="Verdana" w:hAnsi="Verdana"/>
          <w:color w:val="000000"/>
          <w:sz w:val="18"/>
          <w:szCs w:val="18"/>
        </w:rPr>
        <w:t>elike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ali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dugo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najmanje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 </w:t>
      </w:r>
      <w:proofErr w:type="spellStart"/>
      <w:r>
        <w:rPr>
          <w:rFonts w:ascii="Verdana" w:hAnsi="Verdana"/>
          <w:color w:val="000000"/>
          <w:sz w:val="18"/>
          <w:szCs w:val="18"/>
        </w:rPr>
        <w:t>godine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  <w:r w:rsidR="005A740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Kronični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simptomi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otežavaju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život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živi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</w:rPr>
        <w:t>potpunosti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pamte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bolja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vremena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 w:rsidR="005A740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ljudi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također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doživljavaju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veliku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vrh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distimije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 xml:space="preserve">,  </w:t>
      </w:r>
      <w:proofErr w:type="spellStart"/>
      <w:r>
        <w:rPr>
          <w:rFonts w:ascii="Verdana" w:hAnsi="Verdana"/>
          <w:color w:val="000000"/>
          <w:sz w:val="18"/>
          <w:szCs w:val="18"/>
        </w:rPr>
        <w:t>termin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poznat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/>
          <w:color w:val="000000"/>
          <w:sz w:val="18"/>
          <w:szCs w:val="18"/>
        </w:rPr>
        <w:t>dupla</w:t>
      </w:r>
      <w:proofErr w:type="spellEnd"/>
      <w:r w:rsidR="00EF07C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 w:rsidR="005A7404" w:rsidRPr="00D9793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patite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distimije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osjećat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kao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oduvijek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depresivni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Ili </w:t>
      </w:r>
      <w:proofErr w:type="spellStart"/>
      <w:r>
        <w:rPr>
          <w:rFonts w:ascii="Verdana" w:hAnsi="Verdana"/>
          <w:color w:val="000000"/>
          <w:sz w:val="18"/>
          <w:szCs w:val="18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misliti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</w:rPr>
        <w:t>vaše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stalno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loše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raspoloženje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vaša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karakteristika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Međutim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distimija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može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liječiti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čak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vaš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simptomi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neprepoznati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neliječeni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godinama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B6773D" w:rsidRPr="00F47C49" w:rsidRDefault="00EC23C0" w:rsidP="00F47C49">
      <w:pPr>
        <w:pStyle w:val="Heading2"/>
        <w:pBdr>
          <w:bottom w:val="single" w:sz="6" w:space="0" w:color="EBD7CF"/>
        </w:pBdr>
        <w:shd w:val="clear" w:color="auto" w:fill="FFFFFF"/>
        <w:spacing w:before="105" w:after="75"/>
        <w:rPr>
          <w:rFonts w:ascii="Verdana" w:hAnsi="Verdana" w:cs="Times New Roman"/>
          <w:bCs w:val="0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bCs w:val="0"/>
          <w:color w:val="000000"/>
          <w:sz w:val="18"/>
          <w:szCs w:val="18"/>
        </w:rPr>
        <w:t>Sezonski</w:t>
      </w:r>
      <w:proofErr w:type="spellEnd"/>
      <w:r>
        <w:rPr>
          <w:rFonts w:ascii="Verdana" w:hAnsi="Verdana" w:cs="Times New Roman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bCs w:val="0"/>
          <w:color w:val="000000"/>
          <w:sz w:val="18"/>
          <w:szCs w:val="18"/>
        </w:rPr>
        <w:t>afektivni</w:t>
      </w:r>
      <w:proofErr w:type="spellEnd"/>
      <w:r>
        <w:rPr>
          <w:rFonts w:ascii="Verdana" w:hAnsi="Verdana" w:cs="Times New Roman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bCs w:val="0"/>
          <w:color w:val="000000"/>
          <w:sz w:val="18"/>
          <w:szCs w:val="18"/>
        </w:rPr>
        <w:t>poremećaj</w:t>
      </w:r>
      <w:proofErr w:type="spellEnd"/>
      <w:r>
        <w:rPr>
          <w:rFonts w:ascii="Verdana" w:hAnsi="Verdana" w:cs="Times New Roman"/>
          <w:bCs w:val="0"/>
          <w:color w:val="000000"/>
          <w:sz w:val="18"/>
          <w:szCs w:val="18"/>
        </w:rPr>
        <w:t xml:space="preserve"> (SAD)</w:t>
      </w:r>
      <w:r w:rsidR="00F47C49">
        <w:rPr>
          <w:rFonts w:ascii="Verdana" w:hAnsi="Verdana" w:cs="Times New Roman"/>
          <w:bCs w:val="0"/>
          <w:color w:val="000000"/>
          <w:sz w:val="18"/>
          <w:szCs w:val="18"/>
        </w:rPr>
        <w:t>:</w:t>
      </w:r>
    </w:p>
    <w:p w:rsidR="00EC23C0" w:rsidRDefault="00EC23C0" w:rsidP="00D97938">
      <w:pPr>
        <w:pStyle w:val="NormalWeb"/>
        <w:shd w:val="clear" w:color="auto" w:fill="FFFFFF"/>
        <w:spacing w:before="3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Postoji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razlog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zašto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mnogi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filmovi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knjige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prikazuju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kišne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olujne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dane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mračne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Neki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ljudi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postanu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depresivni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</w:rPr>
        <w:t>jesen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zimu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oblačni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česti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 </w:t>
      </w:r>
      <w:proofErr w:type="spellStart"/>
      <w:r>
        <w:rPr>
          <w:rFonts w:ascii="Verdana" w:hAnsi="Verdana"/>
          <w:color w:val="000000"/>
          <w:sz w:val="18"/>
          <w:szCs w:val="18"/>
        </w:rPr>
        <w:t>sunčeva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svjetlost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ograničena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Ova </w:t>
      </w:r>
      <w:proofErr w:type="spellStart"/>
      <w:r>
        <w:rPr>
          <w:rFonts w:ascii="Verdana" w:hAnsi="Verdana"/>
          <w:color w:val="000000"/>
          <w:sz w:val="18"/>
          <w:szCs w:val="18"/>
        </w:rPr>
        <w:t>vrsta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zove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sezonski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afektivni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poremećaj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(SAD)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sezonska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SAD je </w:t>
      </w:r>
      <w:proofErr w:type="spellStart"/>
      <w:r>
        <w:rPr>
          <w:rFonts w:ascii="Verdana" w:hAnsi="Verdana"/>
          <w:color w:val="000000"/>
          <w:sz w:val="18"/>
          <w:szCs w:val="18"/>
        </w:rPr>
        <w:t>učestaliji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</w:rPr>
        <w:t>sjevernim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klimatski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uvjetima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mlađih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ljudi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Kao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depresija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SAD se </w:t>
      </w:r>
      <w:proofErr w:type="spellStart"/>
      <w:r>
        <w:rPr>
          <w:rFonts w:ascii="Verdana" w:hAnsi="Verdana"/>
          <w:color w:val="000000"/>
          <w:sz w:val="18"/>
          <w:szCs w:val="18"/>
        </w:rPr>
        <w:t>može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liječiti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Terapija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svjetlom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uključuje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izlaganje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umjetnom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svjetlu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često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pomaže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</w:rPr>
        <w:t>prevladavanju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sim</w:t>
      </w:r>
      <w:r w:rsidR="005702A8">
        <w:rPr>
          <w:rFonts w:ascii="Verdana" w:hAnsi="Verdana"/>
          <w:color w:val="000000"/>
          <w:sz w:val="18"/>
          <w:szCs w:val="18"/>
        </w:rPr>
        <w:t>p</w:t>
      </w:r>
      <w:r>
        <w:rPr>
          <w:rFonts w:ascii="Verdana" w:hAnsi="Verdana"/>
          <w:color w:val="000000"/>
          <w:sz w:val="18"/>
          <w:szCs w:val="18"/>
        </w:rPr>
        <w:t>toma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 </w:t>
      </w:r>
    </w:p>
    <w:p w:rsidR="00F47C49" w:rsidRDefault="00D97938" w:rsidP="00D97938">
      <w:pPr>
        <w:pStyle w:val="NormalWeb"/>
        <w:shd w:val="clear" w:color="auto" w:fill="FFFFFF"/>
        <w:spacing w:before="30" w:beforeAutospacing="0" w:after="180" w:afterAutospacing="0"/>
        <w:jc w:val="both"/>
        <w:rPr>
          <w:rStyle w:val="Strong"/>
          <w:rFonts w:ascii="Verdana" w:eastAsia="Times New Roman" w:hAnsi="Verdana"/>
          <w:b w:val="0"/>
          <w:bCs w:val="0"/>
          <w:color w:val="333333"/>
        </w:rPr>
      </w:pPr>
      <w:proofErr w:type="spellStart"/>
      <w:r w:rsidRPr="00F47C49">
        <w:rPr>
          <w:rFonts w:ascii="Verdana" w:eastAsiaTheme="majorEastAsia" w:hAnsi="Verdana"/>
          <w:b/>
          <w:color w:val="000000"/>
          <w:sz w:val="18"/>
          <w:szCs w:val="18"/>
        </w:rPr>
        <w:t>Bipolar</w:t>
      </w:r>
      <w:r w:rsidR="00842B2A">
        <w:rPr>
          <w:rFonts w:ascii="Verdana" w:eastAsiaTheme="majorEastAsia" w:hAnsi="Verdana"/>
          <w:b/>
          <w:color w:val="000000"/>
          <w:sz w:val="18"/>
          <w:szCs w:val="18"/>
        </w:rPr>
        <w:t>ni</w:t>
      </w:r>
      <w:proofErr w:type="spellEnd"/>
      <w:r w:rsidR="00842B2A">
        <w:rPr>
          <w:rFonts w:ascii="Verdana" w:eastAsiaTheme="majorEastAsia" w:hAnsi="Verdana"/>
          <w:b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eastAsiaTheme="majorEastAsia" w:hAnsi="Verdana"/>
          <w:b/>
          <w:color w:val="000000"/>
          <w:sz w:val="18"/>
          <w:szCs w:val="18"/>
        </w:rPr>
        <w:t>poremećaj</w:t>
      </w:r>
      <w:proofErr w:type="spellEnd"/>
      <w:r>
        <w:rPr>
          <w:rStyle w:val="Strong"/>
          <w:rFonts w:ascii="Verdana" w:eastAsia="Times New Roman" w:hAnsi="Verdana"/>
          <w:b w:val="0"/>
          <w:bCs w:val="0"/>
          <w:color w:val="333333"/>
        </w:rPr>
        <w:t xml:space="preserve">: </w:t>
      </w:r>
    </w:p>
    <w:p w:rsidR="00DA30D4" w:rsidRPr="00501407" w:rsidRDefault="005A7404" w:rsidP="00501407">
      <w:pPr>
        <w:pStyle w:val="NormalWeb"/>
        <w:shd w:val="clear" w:color="auto" w:fill="FFFFFF"/>
        <w:spacing w:before="3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Bipolar</w:t>
      </w:r>
      <w:r w:rsidR="00842B2A">
        <w:rPr>
          <w:rFonts w:ascii="Verdana" w:hAnsi="Verdana"/>
          <w:color w:val="000000"/>
          <w:sz w:val="18"/>
          <w:szCs w:val="18"/>
        </w:rPr>
        <w:t>ni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poremećaj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poznat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61B21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kao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manična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depresija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, je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karakteriziran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promjenama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ponašanja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E</w:t>
      </w:r>
      <w:r w:rsidR="00EF07C6">
        <w:rPr>
          <w:rFonts w:ascii="Verdana" w:hAnsi="Verdana"/>
          <w:color w:val="000000"/>
          <w:sz w:val="18"/>
          <w:szCs w:val="18"/>
        </w:rPr>
        <w:t>piz</w:t>
      </w:r>
      <w:r w:rsidR="00842B2A">
        <w:rPr>
          <w:rFonts w:ascii="Verdana" w:hAnsi="Verdana"/>
          <w:color w:val="000000"/>
          <w:sz w:val="18"/>
          <w:szCs w:val="18"/>
        </w:rPr>
        <w:t>ode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depresije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izmijenjuju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="00842B2A">
        <w:rPr>
          <w:rFonts w:ascii="Verdana" w:hAnsi="Verdana"/>
          <w:color w:val="000000"/>
          <w:sz w:val="18"/>
          <w:szCs w:val="18"/>
        </w:rPr>
        <w:t>sa</w:t>
      </w:r>
      <w:proofErr w:type="spellEnd"/>
      <w:proofErr w:type="gram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maničnim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epizodama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koje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mogu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uključivati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impulzivno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ponašanje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hiperaktivnost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brz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govor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m</w:t>
      </w:r>
      <w:r w:rsidR="005702A8">
        <w:rPr>
          <w:rFonts w:ascii="Verdana" w:hAnsi="Verdana"/>
          <w:color w:val="000000"/>
          <w:sz w:val="18"/>
          <w:szCs w:val="18"/>
        </w:rPr>
        <w:t>alo</w:t>
      </w:r>
      <w:proofErr w:type="spellEnd"/>
      <w:r w:rsidR="005702A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702A8">
        <w:rPr>
          <w:rFonts w:ascii="Verdana" w:hAnsi="Verdana"/>
          <w:color w:val="000000"/>
          <w:sz w:val="18"/>
          <w:szCs w:val="18"/>
        </w:rPr>
        <w:t>ili</w:t>
      </w:r>
      <w:proofErr w:type="spellEnd"/>
      <w:r w:rsidR="005702A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702A8">
        <w:rPr>
          <w:rFonts w:ascii="Verdana" w:hAnsi="Verdana"/>
          <w:color w:val="000000"/>
          <w:sz w:val="18"/>
          <w:szCs w:val="18"/>
        </w:rPr>
        <w:t>ništa</w:t>
      </w:r>
      <w:proofErr w:type="spellEnd"/>
      <w:r w:rsidR="005702A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702A8">
        <w:rPr>
          <w:rFonts w:ascii="Verdana" w:hAnsi="Verdana"/>
          <w:color w:val="000000"/>
          <w:sz w:val="18"/>
          <w:szCs w:val="18"/>
        </w:rPr>
        <w:t>spavanja</w:t>
      </w:r>
      <w:proofErr w:type="spellEnd"/>
      <w:r w:rsidR="005702A8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proofErr w:type="gramStart"/>
      <w:r w:rsidR="005702A8">
        <w:rPr>
          <w:rFonts w:ascii="Verdana" w:hAnsi="Verdana"/>
          <w:color w:val="000000"/>
          <w:sz w:val="18"/>
          <w:szCs w:val="18"/>
        </w:rPr>
        <w:t>Tipično</w:t>
      </w:r>
      <w:proofErr w:type="spellEnd"/>
      <w:r w:rsidR="005702A8">
        <w:rPr>
          <w:rFonts w:ascii="Verdana" w:hAnsi="Verdana"/>
          <w:color w:val="000000"/>
          <w:sz w:val="18"/>
          <w:szCs w:val="18"/>
        </w:rPr>
        <w:t xml:space="preserve"> je </w:t>
      </w:r>
      <w:proofErr w:type="spellStart"/>
      <w:r w:rsidR="005702A8">
        <w:rPr>
          <w:rFonts w:ascii="Verdana" w:hAnsi="Verdana"/>
          <w:color w:val="000000"/>
          <w:sz w:val="18"/>
          <w:szCs w:val="18"/>
        </w:rPr>
        <w:t>da</w:t>
      </w:r>
      <w:proofErr w:type="spellEnd"/>
      <w:r w:rsidR="005702A8">
        <w:rPr>
          <w:rFonts w:ascii="Verdana" w:hAnsi="Verdana"/>
          <w:color w:val="000000"/>
          <w:sz w:val="18"/>
          <w:szCs w:val="18"/>
        </w:rPr>
        <w:t xml:space="preserve"> je</w:t>
      </w:r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prelazak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iz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jednog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ekstremnog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ponašanja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u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drugo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postupan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pri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čemu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EF07C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F07C6">
        <w:rPr>
          <w:rFonts w:ascii="Verdana" w:hAnsi="Verdana"/>
          <w:color w:val="000000"/>
          <w:sz w:val="18"/>
          <w:szCs w:val="18"/>
        </w:rPr>
        <w:t>maničn</w:t>
      </w:r>
      <w:r w:rsidR="00842B2A">
        <w:rPr>
          <w:rFonts w:ascii="Verdana" w:hAnsi="Verdana"/>
          <w:color w:val="000000"/>
          <w:sz w:val="18"/>
          <w:szCs w:val="18"/>
        </w:rPr>
        <w:t>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depresivna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epizoda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traju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po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nekolko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42B2A">
        <w:rPr>
          <w:rFonts w:ascii="Verdana" w:hAnsi="Verdana"/>
          <w:color w:val="000000"/>
          <w:sz w:val="18"/>
          <w:szCs w:val="18"/>
        </w:rPr>
        <w:t>tjedana</w:t>
      </w:r>
      <w:proofErr w:type="spellEnd"/>
      <w:r w:rsidR="00842B2A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="00EF07C6">
        <w:rPr>
          <w:rFonts w:ascii="Verdana" w:hAnsi="Verdana"/>
          <w:color w:val="000000"/>
          <w:sz w:val="18"/>
          <w:szCs w:val="18"/>
        </w:rPr>
        <w:t>D</w:t>
      </w:r>
      <w:r w:rsidR="002E36B8">
        <w:rPr>
          <w:rFonts w:ascii="Verdana" w:hAnsi="Verdana"/>
          <w:color w:val="000000"/>
          <w:sz w:val="18"/>
          <w:szCs w:val="18"/>
        </w:rPr>
        <w:t>epresivni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ljudi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s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bipolarnim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poremećajem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pokazuju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simptome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iste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kao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kod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velike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depresije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Međutim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liječenje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bipol</w:t>
      </w:r>
      <w:r w:rsidR="00EF07C6">
        <w:rPr>
          <w:rFonts w:ascii="Verdana" w:hAnsi="Verdana"/>
          <w:color w:val="000000"/>
          <w:sz w:val="18"/>
          <w:szCs w:val="18"/>
        </w:rPr>
        <w:t>a</w:t>
      </w:r>
      <w:r w:rsidR="002E36B8">
        <w:rPr>
          <w:rFonts w:ascii="Verdana" w:hAnsi="Verdana"/>
          <w:color w:val="000000"/>
          <w:sz w:val="18"/>
          <w:szCs w:val="18"/>
        </w:rPr>
        <w:t>rne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depresije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dosta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razlikuje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 w:rsidR="002E36B8">
        <w:rPr>
          <w:rFonts w:ascii="Verdana" w:hAnsi="Verdana"/>
          <w:color w:val="000000"/>
          <w:sz w:val="18"/>
          <w:szCs w:val="18"/>
        </w:rPr>
        <w:t xml:space="preserve">U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stvari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antidepresivi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mogu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pogoršati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bipolarnu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E36B8">
        <w:rPr>
          <w:rFonts w:ascii="Verdana" w:hAnsi="Verdana"/>
          <w:color w:val="000000"/>
          <w:sz w:val="18"/>
          <w:szCs w:val="18"/>
        </w:rPr>
        <w:t>depresiju</w:t>
      </w:r>
      <w:proofErr w:type="spellEnd"/>
      <w:r w:rsidR="002E36B8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2E36B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sectPr w:rsidR="00DA30D4" w:rsidRPr="00501407" w:rsidSect="00DA30D4">
      <w:pgSz w:w="16840" w:h="11900" w:orient="landscape"/>
      <w:pgMar w:top="1800" w:right="1440" w:bottom="180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FC5"/>
    <w:multiLevelType w:val="multilevel"/>
    <w:tmpl w:val="0106C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63C94"/>
    <w:multiLevelType w:val="multilevel"/>
    <w:tmpl w:val="7BC6F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C024F"/>
    <w:multiLevelType w:val="multilevel"/>
    <w:tmpl w:val="96829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DA30D4"/>
    <w:rsid w:val="00013D39"/>
    <w:rsid w:val="00074D7C"/>
    <w:rsid w:val="00104363"/>
    <w:rsid w:val="00191F45"/>
    <w:rsid w:val="001B0EFD"/>
    <w:rsid w:val="001D1BAF"/>
    <w:rsid w:val="00227713"/>
    <w:rsid w:val="00245DB5"/>
    <w:rsid w:val="0024764F"/>
    <w:rsid w:val="00253597"/>
    <w:rsid w:val="00282F05"/>
    <w:rsid w:val="002E36B8"/>
    <w:rsid w:val="002F7C01"/>
    <w:rsid w:val="00304144"/>
    <w:rsid w:val="00445742"/>
    <w:rsid w:val="004A6C35"/>
    <w:rsid w:val="004F28D2"/>
    <w:rsid w:val="00501407"/>
    <w:rsid w:val="0054327A"/>
    <w:rsid w:val="00563ACE"/>
    <w:rsid w:val="005702A8"/>
    <w:rsid w:val="005A7404"/>
    <w:rsid w:val="006E6AA2"/>
    <w:rsid w:val="00736A28"/>
    <w:rsid w:val="00737E8C"/>
    <w:rsid w:val="007572C1"/>
    <w:rsid w:val="00796537"/>
    <w:rsid w:val="00842B2A"/>
    <w:rsid w:val="00856E1A"/>
    <w:rsid w:val="008621D7"/>
    <w:rsid w:val="00890E3B"/>
    <w:rsid w:val="008E7F50"/>
    <w:rsid w:val="00914037"/>
    <w:rsid w:val="009E24CE"/>
    <w:rsid w:val="009E5DE5"/>
    <w:rsid w:val="00A037F0"/>
    <w:rsid w:val="00A276CE"/>
    <w:rsid w:val="00A4325C"/>
    <w:rsid w:val="00AE526B"/>
    <w:rsid w:val="00B6773D"/>
    <w:rsid w:val="00BC232B"/>
    <w:rsid w:val="00BC6DD0"/>
    <w:rsid w:val="00C51222"/>
    <w:rsid w:val="00C96E08"/>
    <w:rsid w:val="00CD3159"/>
    <w:rsid w:val="00CF6E98"/>
    <w:rsid w:val="00D21C4B"/>
    <w:rsid w:val="00D22FA0"/>
    <w:rsid w:val="00D53C94"/>
    <w:rsid w:val="00D97938"/>
    <w:rsid w:val="00DA30D4"/>
    <w:rsid w:val="00E61B21"/>
    <w:rsid w:val="00EC23C0"/>
    <w:rsid w:val="00EC47E2"/>
    <w:rsid w:val="00EF07C6"/>
    <w:rsid w:val="00F16BE8"/>
    <w:rsid w:val="00F47C49"/>
    <w:rsid w:val="00F527DA"/>
    <w:rsid w:val="00F70609"/>
    <w:rsid w:val="00F90E5F"/>
    <w:rsid w:val="00FC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30D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0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30D4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A30D4"/>
  </w:style>
  <w:style w:type="character" w:styleId="Emphasis">
    <w:name w:val="Emphasis"/>
    <w:basedOn w:val="DefaultParagraphFont"/>
    <w:uiPriority w:val="20"/>
    <w:qFormat/>
    <w:rsid w:val="00DA30D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A74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30D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0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30D4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A30D4"/>
  </w:style>
  <w:style w:type="character" w:styleId="Emphasis">
    <w:name w:val="Emphasis"/>
    <w:basedOn w:val="DefaultParagraphFont"/>
    <w:uiPriority w:val="20"/>
    <w:qFormat/>
    <w:rsid w:val="00DA30D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A74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43">
          <w:marLeft w:val="0"/>
          <w:marRight w:val="0"/>
          <w:marTop w:val="240"/>
          <w:marBottom w:val="240"/>
          <w:divBdr>
            <w:top w:val="single" w:sz="6" w:space="4" w:color="B9C7DE"/>
            <w:left w:val="single" w:sz="6" w:space="7" w:color="B9C7DE"/>
            <w:bottom w:val="single" w:sz="6" w:space="5" w:color="B9C7DE"/>
            <w:right w:val="single" w:sz="6" w:space="7" w:color="B9C7DE"/>
          </w:divBdr>
        </w:div>
      </w:divsChild>
    </w:div>
    <w:div w:id="812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630">
          <w:marLeft w:val="180"/>
          <w:marRight w:val="0"/>
          <w:marTop w:val="0"/>
          <w:marBottom w:val="45"/>
          <w:divBdr>
            <w:top w:val="single" w:sz="6" w:space="4" w:color="B9C7DE"/>
            <w:left w:val="single" w:sz="6" w:space="7" w:color="B9C7DE"/>
            <w:bottom w:val="single" w:sz="6" w:space="5" w:color="B9C7DE"/>
            <w:right w:val="single" w:sz="6" w:space="7" w:color="B9C7DE"/>
          </w:divBdr>
        </w:div>
      </w:divsChild>
    </w:div>
    <w:div w:id="1419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896">
          <w:marLeft w:val="0"/>
          <w:marRight w:val="0"/>
          <w:marTop w:val="240"/>
          <w:marBottom w:val="240"/>
          <w:divBdr>
            <w:top w:val="single" w:sz="6" w:space="4" w:color="B9C7DE"/>
            <w:left w:val="single" w:sz="6" w:space="7" w:color="B9C7DE"/>
            <w:bottom w:val="single" w:sz="6" w:space="5" w:color="B9C7DE"/>
            <w:right w:val="single" w:sz="6" w:space="7" w:color="B9C7DE"/>
          </w:divBdr>
        </w:div>
      </w:divsChild>
    </w:div>
    <w:div w:id="2099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762">
          <w:marLeft w:val="180"/>
          <w:marRight w:val="0"/>
          <w:marTop w:val="0"/>
          <w:marBottom w:val="45"/>
          <w:divBdr>
            <w:top w:val="single" w:sz="6" w:space="4" w:color="B9C7DE"/>
            <w:left w:val="single" w:sz="6" w:space="7" w:color="B9C7DE"/>
            <w:bottom w:val="single" w:sz="6" w:space="5" w:color="B9C7DE"/>
            <w:right w:val="single" w:sz="6" w:space="7" w:color="B9C7DE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Jeste li depresivni?</vt:lpstr>
      <vt:lpstr>    Velika depresija:</vt:lpstr>
      <vt:lpstr>    Sezonski afektivni poremećaj (SAD):</vt:lpstr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jdekanic</cp:lastModifiedBy>
  <cp:revision>37</cp:revision>
  <dcterms:created xsi:type="dcterms:W3CDTF">2012-04-20T06:10:00Z</dcterms:created>
  <dcterms:modified xsi:type="dcterms:W3CDTF">2012-05-21T07:18:00Z</dcterms:modified>
</cp:coreProperties>
</file>