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962" w:rsidRPr="0077529F" w:rsidRDefault="00165962" w:rsidP="00496467">
      <w:pPr>
        <w:pStyle w:val="NormalWeb"/>
        <w:jc w:val="both"/>
        <w:rPr>
          <w:rFonts w:ascii="Verdana" w:hAnsi="Verdana" w:cs="Arial"/>
          <w:color w:val="000000"/>
          <w:sz w:val="20"/>
          <w:szCs w:val="20"/>
        </w:rPr>
      </w:pPr>
      <w:r w:rsidRPr="0077529F">
        <w:rPr>
          <w:rFonts w:ascii="Verdana" w:hAnsi="Verdana" w:cs="Arial"/>
          <w:color w:val="000000"/>
          <w:sz w:val="20"/>
          <w:szCs w:val="20"/>
        </w:rPr>
        <w:t>There are no absolute rules for understanding the emotional differences between men and women. There are principles and dynamics that allow interpretation of individual situations.  Domestic abuse and violence against men and women have some similarities and difference</w:t>
      </w:r>
      <w:r w:rsidR="00E20F4D">
        <w:rPr>
          <w:rFonts w:ascii="Verdana" w:hAnsi="Verdana" w:cs="Arial"/>
          <w:color w:val="000000"/>
          <w:sz w:val="20"/>
          <w:szCs w:val="20"/>
        </w:rPr>
        <w:t>s</w:t>
      </w:r>
      <w:r w:rsidRPr="0077529F">
        <w:rPr>
          <w:rFonts w:ascii="Verdana" w:hAnsi="Verdana" w:cs="Arial"/>
          <w:color w:val="000000"/>
          <w:sz w:val="20"/>
          <w:szCs w:val="20"/>
        </w:rPr>
        <w:t>.  For men or women,</w:t>
      </w:r>
      <w:r w:rsidRPr="00036B41">
        <w:rPr>
          <w:rFonts w:ascii="Arial" w:hAnsi="Arial" w:cs="Arial"/>
          <w:color w:val="000000"/>
          <w:sz w:val="20"/>
          <w:szCs w:val="20"/>
        </w:rPr>
        <w:t xml:space="preserve"> </w:t>
      </w:r>
      <w:r w:rsidRPr="0077529F">
        <w:rPr>
          <w:rFonts w:ascii="Verdana" w:hAnsi="Verdana" w:cs="Arial"/>
          <w:color w:val="000000"/>
          <w:sz w:val="20"/>
          <w:szCs w:val="20"/>
        </w:rPr>
        <w:t>domestic violence includes pushing, slapping, hitting, throwing obje</w:t>
      </w:r>
      <w:r w:rsidR="00D74A1E">
        <w:rPr>
          <w:rFonts w:ascii="Verdana" w:hAnsi="Verdana" w:cs="Arial"/>
          <w:color w:val="000000"/>
          <w:sz w:val="20"/>
          <w:szCs w:val="20"/>
        </w:rPr>
        <w:t>cts, forcing or slamming a door</w:t>
      </w:r>
      <w:r w:rsidRPr="0077529F">
        <w:rPr>
          <w:rFonts w:ascii="Verdana" w:hAnsi="Verdana" w:cs="Arial"/>
          <w:color w:val="000000"/>
          <w:sz w:val="20"/>
          <w:szCs w:val="20"/>
        </w:rPr>
        <w:t xml:space="preserve"> or striking the other person with an object, or using a weapon.  Domestic abuse </w:t>
      </w:r>
      <w:r w:rsidR="00244313" w:rsidRPr="0077529F">
        <w:rPr>
          <w:rFonts w:ascii="Verdana" w:hAnsi="Verdana" w:cs="Arial"/>
          <w:color w:val="000000"/>
          <w:sz w:val="20"/>
          <w:szCs w:val="20"/>
        </w:rPr>
        <w:t xml:space="preserve">also </w:t>
      </w:r>
      <w:r w:rsidRPr="0077529F">
        <w:rPr>
          <w:rFonts w:ascii="Verdana" w:hAnsi="Verdana" w:cs="Arial"/>
          <w:color w:val="000000"/>
          <w:sz w:val="20"/>
          <w:szCs w:val="20"/>
        </w:rPr>
        <w:t>can be mental or emotional.  However, what will hurt a man mentally and emotionally, can in some cases</w:t>
      </w:r>
      <w:proofErr w:type="gramStart"/>
      <w:r w:rsidRPr="0077529F">
        <w:rPr>
          <w:rFonts w:ascii="Verdana" w:hAnsi="Verdana" w:cs="Arial"/>
          <w:color w:val="000000"/>
          <w:sz w:val="20"/>
          <w:szCs w:val="20"/>
        </w:rPr>
        <w:t>  be</w:t>
      </w:r>
      <w:proofErr w:type="gramEnd"/>
      <w:r w:rsidRPr="0077529F">
        <w:rPr>
          <w:rFonts w:ascii="Verdana" w:hAnsi="Verdana" w:cs="Arial"/>
          <w:color w:val="000000"/>
          <w:sz w:val="20"/>
          <w:szCs w:val="20"/>
        </w:rPr>
        <w:t xml:space="preserve"> very different from what hurts a woman.  For some men, being called a coward, impotent or a failure can have a very different psychological impact than it would </w:t>
      </w:r>
      <w:r w:rsidR="00557122" w:rsidRPr="0077529F">
        <w:rPr>
          <w:rFonts w:ascii="Verdana" w:hAnsi="Verdana" w:cs="Arial"/>
          <w:color w:val="000000"/>
          <w:sz w:val="20"/>
          <w:szCs w:val="20"/>
        </w:rPr>
        <w:t>on women</w:t>
      </w:r>
      <w:r w:rsidRPr="0077529F">
        <w:rPr>
          <w:rFonts w:ascii="Verdana" w:hAnsi="Verdana" w:cs="Arial"/>
          <w:color w:val="000000"/>
          <w:sz w:val="20"/>
          <w:szCs w:val="20"/>
        </w:rPr>
        <w:t>.  Unkind and cruel words hurt, but they can hurt in different ways and linger in different ways.  In most cases, men are more deeply affected by emotional abuse than physical abuse. </w:t>
      </w:r>
    </w:p>
    <w:p w:rsidR="00165962" w:rsidRPr="0077529F" w:rsidRDefault="00165962" w:rsidP="00496467">
      <w:pPr>
        <w:pStyle w:val="NormalWeb"/>
        <w:jc w:val="both"/>
        <w:rPr>
          <w:rFonts w:ascii="Verdana" w:hAnsi="Verdana"/>
          <w:color w:val="000000"/>
          <w:sz w:val="20"/>
          <w:szCs w:val="20"/>
        </w:rPr>
      </w:pPr>
      <w:r w:rsidRPr="0077529F">
        <w:rPr>
          <w:rFonts w:ascii="Verdana" w:hAnsi="Verdana" w:cs="Arial"/>
          <w:color w:val="000000"/>
          <w:sz w:val="20"/>
          <w:szCs w:val="20"/>
        </w:rPr>
        <w:t xml:space="preserve">For example, the ability to tolerate and "brush off" a physical assault by women in front of other men can in some cases reassure a man that he is strong and communicate to other men that he can live up to the code of never hitting a woman.  A significant number of </w:t>
      </w:r>
      <w:proofErr w:type="spellStart"/>
      <w:r w:rsidRPr="0077529F">
        <w:rPr>
          <w:rFonts w:ascii="Verdana" w:hAnsi="Verdana" w:cs="Arial"/>
          <w:color w:val="000000"/>
          <w:sz w:val="20"/>
          <w:szCs w:val="20"/>
        </w:rPr>
        <w:t>of</w:t>
      </w:r>
      <w:proofErr w:type="spellEnd"/>
      <w:r w:rsidRPr="0077529F">
        <w:rPr>
          <w:rFonts w:ascii="Verdana" w:hAnsi="Verdana" w:cs="Arial"/>
          <w:color w:val="000000"/>
          <w:sz w:val="20"/>
          <w:szCs w:val="20"/>
        </w:rPr>
        <w:t xml:space="preserve"> men are overly sensitive to emotional and psychological abuse.  In some cases, humiliating a man emotionally in front of other men can be more devastating than </w:t>
      </w:r>
      <w:r w:rsidRPr="0077529F">
        <w:rPr>
          <w:rFonts w:ascii="Verdana" w:hAnsi="Verdana" w:cs="Arial"/>
          <w:color w:val="000000"/>
          <w:sz w:val="20"/>
          <w:szCs w:val="20"/>
        </w:rPr>
        <w:lastRenderedPageBreak/>
        <w:t>physical abuse.  Some professionals have observed that mental and emotional abuse can be an area where women are often "brutal" than men.  Men on the other hand are quicker to resort to physical abuse and they are more capable of physical assaults that are more brutal - even deadly</w:t>
      </w:r>
      <w:proofErr w:type="gramStart"/>
      <w:r w:rsidRPr="0077529F">
        <w:rPr>
          <w:rFonts w:ascii="Verdana" w:hAnsi="Verdana" w:cs="Arial"/>
          <w:color w:val="000000"/>
          <w:sz w:val="20"/>
          <w:szCs w:val="20"/>
        </w:rPr>
        <w:t>!.</w:t>
      </w:r>
      <w:proofErr w:type="gramEnd"/>
      <w:r w:rsidRPr="0077529F">
        <w:rPr>
          <w:rFonts w:ascii="Verdana" w:hAnsi="Verdana" w:cs="Arial"/>
          <w:color w:val="000000"/>
          <w:sz w:val="20"/>
          <w:szCs w:val="20"/>
        </w:rPr>
        <w:t> </w:t>
      </w:r>
    </w:p>
    <w:p w:rsidR="00165962" w:rsidRPr="00FC4C50" w:rsidRDefault="00165962" w:rsidP="00496467">
      <w:pPr>
        <w:spacing w:before="100" w:beforeAutospacing="1" w:after="100" w:afterAutospacing="1" w:line="240" w:lineRule="auto"/>
        <w:jc w:val="both"/>
        <w:rPr>
          <w:rFonts w:ascii="Verdana" w:eastAsia="Times New Roman" w:hAnsi="Verdana" w:cs="Times New Roman"/>
          <w:color w:val="000000"/>
          <w:sz w:val="20"/>
          <w:szCs w:val="20"/>
          <w:lang w:val="en-US"/>
        </w:rPr>
      </w:pPr>
      <w:r w:rsidRPr="0077529F">
        <w:rPr>
          <w:rFonts w:ascii="Verdana" w:eastAsia="Times New Roman" w:hAnsi="Verdana" w:cs="Arial"/>
          <w:color w:val="000000"/>
          <w:sz w:val="20"/>
          <w:szCs w:val="20"/>
          <w:lang w:val="en-US"/>
        </w:rPr>
        <w:t>.</w:t>
      </w:r>
    </w:p>
    <w:p w:rsidR="00165962" w:rsidRPr="0077529F" w:rsidRDefault="00FC4C50" w:rsidP="00165962">
      <w:pPr>
        <w:pStyle w:val="NormalWeb"/>
        <w:rPr>
          <w:rFonts w:ascii="Verdana" w:hAnsi="Verdana"/>
          <w:b/>
          <w:bCs/>
        </w:rPr>
      </w:pPr>
      <w:bookmarkStart w:id="0" w:name="What_Are_The_Characteristics_Of_Women_Wh"/>
      <w:r>
        <w:rPr>
          <w:rFonts w:ascii="Verdana" w:hAnsi="Verdana"/>
          <w:b/>
          <w:bCs/>
        </w:rPr>
        <w:t>W</w:t>
      </w:r>
      <w:r w:rsidR="00165962" w:rsidRPr="0077529F">
        <w:rPr>
          <w:rFonts w:ascii="Verdana" w:hAnsi="Verdana"/>
          <w:b/>
          <w:bCs/>
        </w:rPr>
        <w:t>hat Are The Characteristics Of Women Who Are Abusive And Violent</w:t>
      </w:r>
      <w:bookmarkEnd w:id="0"/>
      <w:r w:rsidR="00165962" w:rsidRPr="0077529F">
        <w:rPr>
          <w:rFonts w:ascii="Verdana" w:hAnsi="Verdana"/>
          <w:b/>
          <w:bCs/>
        </w:rPr>
        <w:t>?</w:t>
      </w:r>
    </w:p>
    <w:p w:rsidR="00165962" w:rsidRPr="0077529F" w:rsidRDefault="00165962" w:rsidP="0077529F">
      <w:pPr>
        <w:spacing w:before="100" w:beforeAutospacing="1" w:after="100" w:afterAutospacing="1" w:line="240" w:lineRule="auto"/>
        <w:rPr>
          <w:rFonts w:ascii="Verdana" w:eastAsia="Times New Roman" w:hAnsi="Verdana" w:cs="Times New Roman"/>
          <w:bCs/>
          <w:sz w:val="20"/>
          <w:szCs w:val="20"/>
          <w:lang w:val="en-US"/>
        </w:rPr>
      </w:pPr>
      <w:r w:rsidRPr="0077529F">
        <w:rPr>
          <w:rFonts w:ascii="Verdana" w:eastAsia="Times New Roman" w:hAnsi="Verdana" w:cs="Times New Roman"/>
          <w:bCs/>
          <w:sz w:val="20"/>
          <w:szCs w:val="20"/>
          <w:lang w:val="en-US"/>
        </w:rPr>
        <w:t xml:space="preserve">Alcohol Abuse.  Alcohol abuse is a major cause and trigger in domestic violence.  </w:t>
      </w:r>
    </w:p>
    <w:p w:rsidR="00165962" w:rsidRPr="00165962" w:rsidRDefault="00165962" w:rsidP="0077529F">
      <w:pPr>
        <w:spacing w:before="100" w:beforeAutospacing="1" w:after="100" w:afterAutospacing="1" w:line="240" w:lineRule="auto"/>
        <w:jc w:val="both"/>
        <w:rPr>
          <w:rFonts w:ascii="Times New Roman" w:eastAsia="Times New Roman" w:hAnsi="Times New Roman" w:cs="Times New Roman"/>
          <w:bCs/>
          <w:sz w:val="20"/>
          <w:szCs w:val="20"/>
          <w:lang w:val="en-US"/>
        </w:rPr>
      </w:pPr>
      <w:r w:rsidRPr="0077529F">
        <w:rPr>
          <w:rFonts w:ascii="Verdana" w:eastAsia="Times New Roman" w:hAnsi="Verdana" w:cs="Times New Roman"/>
          <w:bCs/>
          <w:sz w:val="20"/>
          <w:szCs w:val="20"/>
          <w:lang w:val="en-US"/>
        </w:rPr>
        <w:t>Psychological Disorders.  There are certain psychological problems, pr</w:t>
      </w:r>
      <w:r w:rsidR="0077529F">
        <w:rPr>
          <w:rFonts w:ascii="Verdana" w:eastAsia="Times New Roman" w:hAnsi="Verdana" w:cs="Times New Roman"/>
          <w:bCs/>
          <w:sz w:val="20"/>
          <w:szCs w:val="20"/>
          <w:lang w:val="en-US"/>
        </w:rPr>
        <w:t>imarily personality disorders, </w:t>
      </w:r>
      <w:r w:rsidRPr="0077529F">
        <w:rPr>
          <w:rFonts w:ascii="Verdana" w:eastAsia="Times New Roman" w:hAnsi="Verdana" w:cs="Times New Roman"/>
          <w:bCs/>
          <w:sz w:val="20"/>
          <w:szCs w:val="20"/>
          <w:lang w:val="en-US"/>
        </w:rPr>
        <w:t>in</w:t>
      </w:r>
      <w:r w:rsidRPr="0077529F">
        <w:rPr>
          <w:rFonts w:ascii="Verdana" w:eastAsia="Times New Roman" w:hAnsi="Verdana" w:cs="Times New Roman"/>
          <w:b/>
          <w:bCs/>
          <w:sz w:val="20"/>
          <w:szCs w:val="20"/>
          <w:lang w:val="en-US"/>
        </w:rPr>
        <w:t xml:space="preserve"> </w:t>
      </w:r>
      <w:r w:rsidRPr="0077529F">
        <w:rPr>
          <w:rFonts w:ascii="Verdana" w:eastAsia="Times New Roman" w:hAnsi="Verdana" w:cs="Times New Roman"/>
          <w:bCs/>
          <w:sz w:val="20"/>
          <w:szCs w:val="20"/>
          <w:lang w:val="en-US"/>
        </w:rPr>
        <w:t>which women are characteristically a</w:t>
      </w:r>
      <w:r w:rsidR="000858DB">
        <w:rPr>
          <w:rFonts w:ascii="Verdana" w:eastAsia="Times New Roman" w:hAnsi="Verdana" w:cs="Times New Roman"/>
          <w:bCs/>
          <w:sz w:val="20"/>
          <w:szCs w:val="20"/>
          <w:lang w:val="en-US"/>
        </w:rPr>
        <w:t>busive and violent toward men.</w:t>
      </w:r>
      <w:r w:rsidRPr="00165962">
        <w:rPr>
          <w:rFonts w:ascii="Times New Roman" w:eastAsia="Times New Roman" w:hAnsi="Times New Roman" w:cs="Times New Roman"/>
          <w:bCs/>
          <w:sz w:val="20"/>
          <w:szCs w:val="20"/>
          <w:lang w:val="en-US"/>
        </w:rPr>
        <w:t xml:space="preserve">  </w:t>
      </w:r>
      <w:r w:rsidRPr="0077529F">
        <w:rPr>
          <w:rFonts w:ascii="Verdana" w:eastAsia="Times New Roman" w:hAnsi="Verdana" w:cs="Times New Roman"/>
          <w:bCs/>
          <w:sz w:val="20"/>
          <w:szCs w:val="20"/>
          <w:lang w:val="en-US"/>
        </w:rPr>
        <w:t>Approximately 1 to</w:t>
      </w:r>
      <w:r w:rsidR="00722640">
        <w:rPr>
          <w:rFonts w:ascii="Verdana" w:eastAsia="Times New Roman" w:hAnsi="Verdana" w:cs="Times New Roman"/>
          <w:bCs/>
          <w:sz w:val="20"/>
          <w:szCs w:val="20"/>
          <w:lang w:val="en-US"/>
        </w:rPr>
        <w:t xml:space="preserve"> 2 percent of all women have a b</w:t>
      </w:r>
      <w:r w:rsidRPr="0077529F">
        <w:rPr>
          <w:rFonts w:ascii="Verdana" w:eastAsia="Times New Roman" w:hAnsi="Verdana" w:cs="Times New Roman"/>
          <w:bCs/>
          <w:sz w:val="20"/>
          <w:szCs w:val="20"/>
          <w:lang w:val="en-US"/>
        </w:rPr>
        <w:t>or</w:t>
      </w:r>
      <w:r w:rsidR="00722640">
        <w:rPr>
          <w:rFonts w:ascii="Verdana" w:eastAsia="Times New Roman" w:hAnsi="Verdana" w:cs="Times New Roman"/>
          <w:bCs/>
          <w:sz w:val="20"/>
          <w:szCs w:val="20"/>
          <w:lang w:val="en-US"/>
        </w:rPr>
        <w:t>derline Personality disorder.  Some researchers believe that</w:t>
      </w:r>
      <w:r w:rsidRPr="0077529F">
        <w:rPr>
          <w:rFonts w:ascii="Verdana" w:eastAsia="Times New Roman" w:hAnsi="Verdana" w:cs="Times New Roman"/>
          <w:bCs/>
          <w:sz w:val="20"/>
          <w:szCs w:val="20"/>
          <w:lang w:val="en-US"/>
        </w:rPr>
        <w:t xml:space="preserve"> least 50% of all domestic abuse and violence against men is </w:t>
      </w:r>
      <w:r w:rsidR="00A4744E">
        <w:rPr>
          <w:rFonts w:ascii="Verdana" w:eastAsia="Times New Roman" w:hAnsi="Verdana" w:cs="Times New Roman"/>
          <w:bCs/>
          <w:sz w:val="20"/>
          <w:szCs w:val="20"/>
          <w:lang w:val="en-US"/>
        </w:rPr>
        <w:t>associated with wome</w:t>
      </w:r>
      <w:r w:rsidR="00496467">
        <w:rPr>
          <w:rFonts w:ascii="Verdana" w:eastAsia="Times New Roman" w:hAnsi="Verdana" w:cs="Times New Roman"/>
          <w:bCs/>
          <w:sz w:val="20"/>
          <w:szCs w:val="20"/>
          <w:lang w:val="en-US"/>
        </w:rPr>
        <w:t xml:space="preserve">n </w:t>
      </w:r>
      <w:r w:rsidR="00722640">
        <w:rPr>
          <w:rFonts w:ascii="Verdana" w:eastAsia="Times New Roman" w:hAnsi="Verdana" w:cs="Times New Roman"/>
          <w:bCs/>
          <w:sz w:val="20"/>
          <w:szCs w:val="20"/>
          <w:lang w:val="en-US"/>
        </w:rPr>
        <w:t>who have a b</w:t>
      </w:r>
      <w:r w:rsidR="00B729C6">
        <w:rPr>
          <w:rFonts w:ascii="Verdana" w:eastAsia="Times New Roman" w:hAnsi="Verdana" w:cs="Times New Roman"/>
          <w:bCs/>
          <w:sz w:val="20"/>
          <w:szCs w:val="20"/>
          <w:lang w:val="en-US"/>
        </w:rPr>
        <w:t>orderline p</w:t>
      </w:r>
      <w:r w:rsidRPr="0077529F">
        <w:rPr>
          <w:rFonts w:ascii="Verdana" w:eastAsia="Times New Roman" w:hAnsi="Verdana" w:cs="Times New Roman"/>
          <w:bCs/>
          <w:sz w:val="20"/>
          <w:szCs w:val="20"/>
          <w:lang w:val="en-US"/>
        </w:rPr>
        <w:t>ersonality disorder. The disorder is also associated with suicidal behavior, severe mood swings, lying, sexual problems and alcohol abuse.</w:t>
      </w:r>
    </w:p>
    <w:p w:rsidR="00165962" w:rsidRPr="0077529F" w:rsidRDefault="00165962" w:rsidP="00496467">
      <w:pPr>
        <w:pStyle w:val="NormalWeb"/>
        <w:jc w:val="both"/>
        <w:rPr>
          <w:rStyle w:val="content"/>
          <w:rFonts w:ascii="Verdana" w:hAnsi="Verdana"/>
          <w:color w:val="000000"/>
          <w:sz w:val="20"/>
          <w:szCs w:val="20"/>
          <w:lang w:eastAsia="hr-HR"/>
        </w:rPr>
      </w:pPr>
      <w:proofErr w:type="gramStart"/>
      <w:r w:rsidRPr="0077529F">
        <w:rPr>
          <w:rFonts w:ascii="Verdana" w:hAnsi="Verdana"/>
          <w:bCs/>
          <w:sz w:val="20"/>
          <w:szCs w:val="20"/>
        </w:rPr>
        <w:t>Unrealistic expectations, assumptions and conclusions.</w:t>
      </w:r>
      <w:proofErr w:type="gramEnd"/>
      <w:r w:rsidRPr="0077529F">
        <w:rPr>
          <w:rFonts w:ascii="Verdana" w:hAnsi="Verdana"/>
          <w:bCs/>
          <w:sz w:val="20"/>
          <w:szCs w:val="20"/>
        </w:rPr>
        <w:t xml:space="preserve">   Women who are </w:t>
      </w:r>
      <w:r w:rsidRPr="0077529F">
        <w:rPr>
          <w:rFonts w:ascii="Verdana" w:hAnsi="Verdana"/>
          <w:bCs/>
          <w:sz w:val="20"/>
          <w:szCs w:val="20"/>
        </w:rPr>
        <w:lastRenderedPageBreak/>
        <w:t xml:space="preserve">abusive toward men usually have unrealistic </w:t>
      </w:r>
      <w:r w:rsidRPr="0077529F">
        <w:rPr>
          <w:bCs/>
        </w:rPr>
        <w:t xml:space="preserve">expectations and make unrealistic demands of </w:t>
      </w:r>
      <w:r w:rsidRPr="00993333">
        <w:rPr>
          <w:bCs/>
        </w:rPr>
        <w:t>men</w:t>
      </w:r>
      <w:r w:rsidRPr="0077529F">
        <w:rPr>
          <w:bCs/>
        </w:rPr>
        <w:t>.</w:t>
      </w:r>
      <w:r w:rsidRPr="0077529F">
        <w:rPr>
          <w:rStyle w:val="content"/>
          <w:rFonts w:ascii="Verdana" w:hAnsi="Verdana"/>
          <w:color w:val="000000"/>
          <w:sz w:val="20"/>
          <w:szCs w:val="20"/>
          <w:lang w:eastAsia="hr-HR"/>
        </w:rPr>
        <w:t xml:space="preserve">  These women will typically experience repeated episodes of depression, anxiety, frustration and irritability which they attribute to a man's behavior.  In fact, their mental and emotional state is the result of their own insecurities, emotional problems, </w:t>
      </w:r>
      <w:proofErr w:type="gramStart"/>
      <w:r w:rsidRPr="0077529F">
        <w:rPr>
          <w:rStyle w:val="content"/>
          <w:rFonts w:ascii="Verdana" w:hAnsi="Verdana"/>
          <w:color w:val="000000"/>
          <w:sz w:val="20"/>
          <w:szCs w:val="20"/>
          <w:lang w:eastAsia="hr-HR"/>
        </w:rPr>
        <w:t>trauma</w:t>
      </w:r>
      <w:proofErr w:type="gramEnd"/>
      <w:r w:rsidRPr="0077529F">
        <w:rPr>
          <w:rStyle w:val="content"/>
          <w:rFonts w:ascii="Verdana" w:hAnsi="Verdana"/>
          <w:color w:val="000000"/>
          <w:sz w:val="20"/>
          <w:szCs w:val="20"/>
          <w:lang w:eastAsia="hr-HR"/>
        </w:rPr>
        <w:t xml:space="preserve"> during childhood or even withdrawal from alcohol.   They blame men rather than admit their problems, take responsibility for how they live their lives or do something about how they make themselves miserable.  They refuse to enter treatment and may even insist the man needs treatment.   Inst</w:t>
      </w:r>
      <w:r w:rsidR="00496467">
        <w:rPr>
          <w:rStyle w:val="content"/>
          <w:rFonts w:ascii="Verdana" w:hAnsi="Verdana"/>
          <w:color w:val="000000"/>
          <w:sz w:val="20"/>
          <w:szCs w:val="20"/>
          <w:lang w:eastAsia="hr-HR"/>
        </w:rPr>
        <w:t>ead of helping themselves, they</w:t>
      </w:r>
      <w:r w:rsidRPr="0077529F">
        <w:rPr>
          <w:rStyle w:val="content"/>
          <w:rFonts w:ascii="Verdana" w:hAnsi="Verdana"/>
          <w:color w:val="000000"/>
          <w:sz w:val="20"/>
          <w:szCs w:val="20"/>
          <w:lang w:eastAsia="hr-HR"/>
        </w:rPr>
        <w:t xml:space="preserve"> blame a man for how they feel and believe that a man should do something to make them feel better. When men can't make them</w:t>
      </w:r>
      <w:r w:rsidRPr="0077529F">
        <w:rPr>
          <w:rStyle w:val="content"/>
          <w:rFonts w:ascii="Verdana" w:hAnsi="Verdana"/>
          <w:color w:val="000000"/>
          <w:lang w:eastAsia="hr-HR"/>
        </w:rPr>
        <w:t xml:space="preserve"> </w:t>
      </w:r>
      <w:r w:rsidR="00496467">
        <w:rPr>
          <w:rStyle w:val="content"/>
          <w:rFonts w:ascii="Verdana" w:hAnsi="Verdana"/>
          <w:color w:val="000000"/>
          <w:sz w:val="20"/>
          <w:szCs w:val="20"/>
          <w:lang w:eastAsia="hr-HR"/>
        </w:rPr>
        <w:t xml:space="preserve">feel better, these women </w:t>
      </w:r>
      <w:bookmarkStart w:id="1" w:name="Who_Can_Help_If_You_Are_In_An_Abusive_or"/>
      <w:r w:rsidR="00496467">
        <w:rPr>
          <w:rStyle w:val="content"/>
          <w:rFonts w:ascii="Verdana" w:hAnsi="Verdana"/>
          <w:color w:val="000000"/>
          <w:sz w:val="20"/>
          <w:szCs w:val="20"/>
          <w:lang w:eastAsia="hr-HR"/>
        </w:rPr>
        <w:t xml:space="preserve">become </w:t>
      </w:r>
      <w:r w:rsidR="00496467" w:rsidRPr="0077529F">
        <w:rPr>
          <w:rStyle w:val="content"/>
          <w:rFonts w:ascii="Verdana" w:hAnsi="Verdana"/>
          <w:color w:val="000000"/>
          <w:sz w:val="20"/>
          <w:szCs w:val="20"/>
          <w:lang w:eastAsia="hr-HR"/>
        </w:rPr>
        <w:t>frustrated and assume that men are doing this on purpose.</w:t>
      </w:r>
    </w:p>
    <w:p w:rsidR="00165962" w:rsidRPr="0077529F" w:rsidRDefault="00165962" w:rsidP="00FC4C50">
      <w:pPr>
        <w:pStyle w:val="NormalWeb"/>
        <w:rPr>
          <w:rStyle w:val="content"/>
          <w:rFonts w:ascii="Verdana" w:hAnsi="Verdana"/>
          <w:b/>
          <w:lang w:eastAsia="hr-HR"/>
        </w:rPr>
      </w:pPr>
      <w:bookmarkStart w:id="2" w:name="Why_Do_Men_Stay_In_Abusive_Relationships"/>
      <w:r w:rsidRPr="0077529F">
        <w:rPr>
          <w:rStyle w:val="content"/>
          <w:rFonts w:ascii="Verdana" w:hAnsi="Verdana"/>
          <w:b/>
          <w:color w:val="000000"/>
          <w:lang w:eastAsia="hr-HR"/>
        </w:rPr>
        <w:t>Why Do Men Stay In Abusive</w:t>
      </w:r>
      <w:r w:rsidRPr="0077529F">
        <w:rPr>
          <w:rStyle w:val="content"/>
          <w:rFonts w:ascii="Verdana" w:hAnsi="Verdana"/>
          <w:b/>
          <w:bCs/>
          <w:lang w:eastAsia="hr-HR"/>
        </w:rPr>
        <w:t xml:space="preserve"> And Violent Relationships?</w:t>
      </w:r>
      <w:bookmarkEnd w:id="2"/>
    </w:p>
    <w:p w:rsidR="00165962" w:rsidRPr="0077529F" w:rsidRDefault="00165962" w:rsidP="00FC4C50">
      <w:pPr>
        <w:pStyle w:val="NormalWeb"/>
        <w:jc w:val="both"/>
        <w:rPr>
          <w:rStyle w:val="content"/>
          <w:rFonts w:ascii="Verdana" w:hAnsi="Verdana"/>
          <w:color w:val="000000"/>
          <w:sz w:val="20"/>
          <w:szCs w:val="20"/>
          <w:lang w:eastAsia="hr-HR"/>
        </w:rPr>
      </w:pPr>
      <w:r w:rsidRPr="0077529F">
        <w:rPr>
          <w:rFonts w:ascii="Verdana" w:hAnsi="Verdana"/>
          <w:bCs/>
          <w:sz w:val="20"/>
          <w:szCs w:val="20"/>
        </w:rPr>
        <w:t>Men stay in abusive and violent</w:t>
      </w:r>
      <w:r w:rsidRPr="0077529F">
        <w:rPr>
          <w:rStyle w:val="content"/>
          <w:rFonts w:ascii="Verdana" w:hAnsi="Verdana"/>
          <w:color w:val="000000"/>
          <w:sz w:val="20"/>
          <w:szCs w:val="20"/>
          <w:lang w:eastAsia="hr-HR"/>
        </w:rPr>
        <w:t xml:space="preserve"> relationships for</w:t>
      </w:r>
      <w:r w:rsidRPr="0077529F">
        <w:rPr>
          <w:rStyle w:val="content"/>
          <w:rFonts w:ascii="Verdana" w:hAnsi="Verdana"/>
          <w:lang w:eastAsia="hr-HR"/>
        </w:rPr>
        <w:t xml:space="preserve"> </w:t>
      </w:r>
      <w:r w:rsidRPr="0077529F">
        <w:rPr>
          <w:rStyle w:val="content"/>
          <w:rFonts w:ascii="Verdana" w:hAnsi="Verdana"/>
          <w:color w:val="000000"/>
          <w:sz w:val="20"/>
          <w:szCs w:val="20"/>
          <w:lang w:eastAsia="hr-HR"/>
        </w:rPr>
        <w:t>many</w:t>
      </w:r>
      <w:r w:rsidRPr="0077529F">
        <w:rPr>
          <w:rStyle w:val="content"/>
          <w:rFonts w:ascii="Verdana" w:hAnsi="Verdana"/>
          <w:lang w:eastAsia="hr-HR"/>
        </w:rPr>
        <w:t xml:space="preserve"> </w:t>
      </w:r>
      <w:r w:rsidRPr="0077529F">
        <w:rPr>
          <w:rStyle w:val="content"/>
          <w:rFonts w:ascii="Verdana" w:hAnsi="Verdana"/>
          <w:color w:val="000000"/>
          <w:sz w:val="20"/>
          <w:szCs w:val="20"/>
          <w:lang w:eastAsia="hr-HR"/>
        </w:rPr>
        <w:t>different</w:t>
      </w:r>
      <w:r w:rsidRPr="0077529F">
        <w:rPr>
          <w:rStyle w:val="content"/>
          <w:rFonts w:ascii="Verdana" w:hAnsi="Verdana"/>
          <w:lang w:eastAsia="hr-HR"/>
        </w:rPr>
        <w:t xml:space="preserve"> </w:t>
      </w:r>
      <w:r w:rsidRPr="0077529F">
        <w:rPr>
          <w:rStyle w:val="content"/>
          <w:rFonts w:ascii="Verdana" w:hAnsi="Verdana"/>
          <w:color w:val="000000"/>
          <w:sz w:val="20"/>
          <w:szCs w:val="20"/>
          <w:lang w:eastAsia="hr-HR"/>
        </w:rPr>
        <w:t xml:space="preserve">reasons.  </w:t>
      </w:r>
    </w:p>
    <w:p w:rsidR="00165962" w:rsidRPr="0077529F" w:rsidRDefault="00165962" w:rsidP="00FC4C50">
      <w:pPr>
        <w:spacing w:before="100" w:beforeAutospacing="1" w:after="100" w:afterAutospacing="1" w:line="240" w:lineRule="auto"/>
        <w:jc w:val="both"/>
        <w:rPr>
          <w:rStyle w:val="content"/>
          <w:rFonts w:ascii="Verdana" w:hAnsi="Verdana" w:cs="Times New Roman"/>
          <w:sz w:val="20"/>
          <w:szCs w:val="20"/>
          <w:lang w:eastAsia="hr-HR"/>
        </w:rPr>
      </w:pPr>
      <w:proofErr w:type="gramStart"/>
      <w:r w:rsidRPr="0077529F">
        <w:rPr>
          <w:rStyle w:val="content"/>
          <w:rFonts w:ascii="Verdana" w:eastAsia="Times New Roman" w:hAnsi="Verdana" w:cs="Times New Roman"/>
          <w:color w:val="000000"/>
          <w:sz w:val="20"/>
          <w:szCs w:val="20"/>
          <w:lang w:val="en-US" w:eastAsia="hr-HR"/>
        </w:rPr>
        <w:t>Protecting Their Children.</w:t>
      </w:r>
      <w:proofErr w:type="gramEnd"/>
      <w:r w:rsidRPr="0077529F">
        <w:rPr>
          <w:rStyle w:val="content"/>
          <w:rFonts w:ascii="Verdana" w:eastAsia="Times New Roman" w:hAnsi="Verdana" w:cs="Times New Roman"/>
          <w:color w:val="000000"/>
          <w:sz w:val="20"/>
          <w:szCs w:val="20"/>
          <w:lang w:val="en-US" w:eastAsia="hr-HR"/>
        </w:rPr>
        <w:t>  Abused men are afraid to leave their children</w:t>
      </w:r>
      <w:r w:rsidRPr="0077529F">
        <w:rPr>
          <w:rStyle w:val="content"/>
          <w:rFonts w:ascii="Verdana" w:hAnsi="Verdana" w:cs="Times New Roman"/>
          <w:sz w:val="20"/>
          <w:szCs w:val="20"/>
          <w:lang w:eastAsia="hr-HR"/>
        </w:rPr>
        <w:t xml:space="preserve"> alone with an abusive woman.  They are afraid </w:t>
      </w:r>
      <w:r w:rsidRPr="0077529F">
        <w:rPr>
          <w:rStyle w:val="content"/>
          <w:rFonts w:ascii="Verdana" w:hAnsi="Verdana" w:cs="Times New Roman"/>
          <w:sz w:val="20"/>
          <w:szCs w:val="20"/>
          <w:lang w:eastAsia="hr-HR"/>
        </w:rPr>
        <w:lastRenderedPageBreak/>
        <w:t>that if they leave they will never be allowed to see their children again.  The man is afraid the woman will tell his children he is a bad person or that he doesn't love them.</w:t>
      </w:r>
    </w:p>
    <w:p w:rsidR="00165962" w:rsidRPr="0077529F" w:rsidRDefault="00165962" w:rsidP="00FC4C50">
      <w:pPr>
        <w:spacing w:before="100" w:beforeAutospacing="1" w:after="100" w:afterAutospacing="1" w:line="240" w:lineRule="auto"/>
        <w:jc w:val="both"/>
        <w:rPr>
          <w:rStyle w:val="content"/>
          <w:rFonts w:ascii="Verdana" w:hAnsi="Verdana" w:cs="Times New Roman"/>
          <w:sz w:val="20"/>
          <w:szCs w:val="20"/>
          <w:lang w:eastAsia="hr-HR"/>
        </w:rPr>
      </w:pPr>
      <w:r w:rsidRPr="0077529F">
        <w:rPr>
          <w:rStyle w:val="content"/>
          <w:rFonts w:ascii="Verdana" w:hAnsi="Verdana" w:cs="Times New Roman"/>
          <w:sz w:val="20"/>
          <w:szCs w:val="20"/>
          <w:lang w:eastAsia="hr-HR"/>
        </w:rPr>
        <w:t>Assuming Blame (Guilt Prone).  Many abused men believe it is their fault or feel they deserve the treatment they receive. They assume blame for events that other people would not.  They feel responsible and have an unrealistic belief that they can and should do something that will make things better.</w:t>
      </w:r>
    </w:p>
    <w:p w:rsidR="00550EC0" w:rsidRDefault="00165962" w:rsidP="00550EC0">
      <w:pPr>
        <w:spacing w:before="100" w:beforeAutospacing="1" w:after="100" w:afterAutospacing="1" w:line="240" w:lineRule="auto"/>
        <w:jc w:val="both"/>
        <w:rPr>
          <w:rStyle w:val="content"/>
          <w:rFonts w:ascii="Verdana" w:hAnsi="Verdana" w:cs="Times New Roman"/>
          <w:sz w:val="20"/>
          <w:szCs w:val="20"/>
          <w:lang w:eastAsia="hr-HR"/>
        </w:rPr>
      </w:pPr>
      <w:r w:rsidRPr="0077529F">
        <w:rPr>
          <w:rStyle w:val="content"/>
          <w:rFonts w:ascii="Verdana" w:hAnsi="Verdana" w:cs="Times New Roman"/>
          <w:sz w:val="20"/>
          <w:szCs w:val="20"/>
          <w:lang w:eastAsia="hr-HR"/>
        </w:rPr>
        <w:t>Dependency (or Fear of Independence).  The abused man is mentally, emotionally or financially dependent on the abusive woman.  The idea of leaving the relationship creates significant feelings of depression or anxiety.  They are "addicted" to each other</w:t>
      </w:r>
      <w:r w:rsidR="00550EC0">
        <w:rPr>
          <w:rStyle w:val="content"/>
          <w:rFonts w:ascii="Verdana" w:hAnsi="Verdana" w:cs="Times New Roman"/>
          <w:sz w:val="20"/>
          <w:szCs w:val="20"/>
          <w:lang w:eastAsia="hr-HR"/>
        </w:rPr>
        <w:t>.</w:t>
      </w:r>
    </w:p>
    <w:p w:rsidR="00E81E25" w:rsidRDefault="00E81E25" w:rsidP="00550EC0">
      <w:pPr>
        <w:spacing w:before="100" w:beforeAutospacing="1" w:after="100" w:afterAutospacing="1" w:line="240" w:lineRule="auto"/>
        <w:jc w:val="both"/>
        <w:rPr>
          <w:rStyle w:val="content"/>
          <w:rFonts w:ascii="Verdana" w:hAnsi="Verdana" w:cs="Times New Roman"/>
          <w:sz w:val="20"/>
          <w:szCs w:val="20"/>
          <w:lang w:eastAsia="hr-HR"/>
        </w:rPr>
      </w:pPr>
      <w:r>
        <w:rPr>
          <w:rStyle w:val="content"/>
          <w:rFonts w:ascii="Verdana" w:hAnsi="Verdana" w:cs="Times New Roman"/>
          <w:sz w:val="20"/>
          <w:szCs w:val="20"/>
          <w:lang w:eastAsia="hr-HR"/>
        </w:rPr>
        <w:t>Further, many men who have been highly traumatized (former soldiers and others) can become the victims of abuse.</w:t>
      </w:r>
    </w:p>
    <w:p w:rsidR="00550EC0" w:rsidRPr="00496467" w:rsidRDefault="00550EC0" w:rsidP="00550EC0">
      <w:pPr>
        <w:spacing w:before="100" w:beforeAutospacing="1" w:after="100" w:afterAutospacing="1" w:line="240" w:lineRule="auto"/>
        <w:jc w:val="both"/>
        <w:rPr>
          <w:rFonts w:ascii="Verdana" w:hAnsi="Verdana" w:cs="Times New Roman"/>
          <w:sz w:val="20"/>
          <w:szCs w:val="20"/>
          <w:lang w:eastAsia="hr-HR"/>
        </w:rPr>
      </w:pPr>
      <w:r>
        <w:rPr>
          <w:rStyle w:val="Strong"/>
          <w:rFonts w:ascii="Verdana" w:eastAsiaTheme="majorEastAsia" w:hAnsi="Verdana" w:cs="Arial"/>
          <w:iCs/>
          <w:color w:val="000000"/>
        </w:rPr>
        <w:t xml:space="preserve">Who Can Help If You Are In </w:t>
      </w:r>
      <w:r w:rsidRPr="00496467">
        <w:rPr>
          <w:rStyle w:val="Strong"/>
          <w:rFonts w:ascii="Verdana" w:eastAsiaTheme="majorEastAsia" w:hAnsi="Verdana" w:cs="Arial"/>
          <w:iCs/>
          <w:color w:val="000000"/>
        </w:rPr>
        <w:t>Abusive or Violent Relationship?</w:t>
      </w:r>
    </w:p>
    <w:p w:rsidR="00550EC0" w:rsidRPr="0049763A" w:rsidRDefault="00550EC0" w:rsidP="00550EC0">
      <w:pPr>
        <w:spacing w:before="100" w:beforeAutospacing="1" w:after="100" w:afterAutospacing="1" w:line="240" w:lineRule="auto"/>
        <w:jc w:val="both"/>
        <w:rPr>
          <w:rStyle w:val="content"/>
          <w:rFonts w:ascii="Verdana" w:eastAsia="Times New Roman" w:hAnsi="Verdana" w:cs="Times New Roman"/>
          <w:bCs/>
          <w:sz w:val="20"/>
          <w:szCs w:val="20"/>
          <w:lang w:val="en-US"/>
        </w:rPr>
      </w:pPr>
      <w:r w:rsidRPr="0077529F">
        <w:rPr>
          <w:rFonts w:ascii="Verdana" w:eastAsia="Times New Roman" w:hAnsi="Verdana" w:cs="Times New Roman"/>
          <w:bCs/>
          <w:sz w:val="20"/>
          <w:szCs w:val="20"/>
          <w:lang w:val="en-US"/>
        </w:rPr>
        <w:t xml:space="preserve">Help for men who are victims of domestic abuse and violence </w:t>
      </w:r>
      <w:proofErr w:type="gramStart"/>
      <w:r w:rsidRPr="0077529F">
        <w:rPr>
          <w:rFonts w:ascii="Verdana" w:eastAsia="Times New Roman" w:hAnsi="Verdana" w:cs="Times New Roman"/>
          <w:bCs/>
          <w:sz w:val="20"/>
          <w:szCs w:val="20"/>
          <w:lang w:val="en-US"/>
        </w:rPr>
        <w:t>is</w:t>
      </w:r>
      <w:proofErr w:type="gramEnd"/>
      <w:r w:rsidRPr="0077529F">
        <w:rPr>
          <w:rFonts w:ascii="Verdana" w:eastAsia="Times New Roman" w:hAnsi="Verdana" w:cs="Times New Roman"/>
          <w:bCs/>
          <w:sz w:val="20"/>
          <w:szCs w:val="20"/>
          <w:lang w:val="en-US"/>
        </w:rPr>
        <w:t xml:space="preserve"> not as prevalent as it is for women.  There are virtually no shelters, programs or advocacy groups for men.  </w:t>
      </w:r>
    </w:p>
    <w:p w:rsidR="00165962" w:rsidRPr="0077529F" w:rsidRDefault="007A7D3A" w:rsidP="00FC4C50">
      <w:pPr>
        <w:spacing w:before="100" w:beforeAutospacing="1" w:after="100" w:afterAutospacing="1" w:line="240" w:lineRule="auto"/>
        <w:jc w:val="both"/>
        <w:rPr>
          <w:rFonts w:ascii="Verdana" w:eastAsia="Times New Roman" w:hAnsi="Verdana" w:cs="Times New Roman"/>
          <w:bCs/>
          <w:sz w:val="20"/>
          <w:szCs w:val="20"/>
          <w:lang w:val="en-US"/>
        </w:rPr>
      </w:pPr>
      <w:r>
        <w:rPr>
          <w:rStyle w:val="content"/>
          <w:rFonts w:ascii="Verdana" w:hAnsi="Verdana" w:cs="Times New Roman"/>
          <w:sz w:val="20"/>
          <w:szCs w:val="20"/>
          <w:lang w:eastAsia="hr-HR"/>
        </w:rPr>
        <w:br w:type="column"/>
      </w:r>
      <w:bookmarkEnd w:id="1"/>
      <w:r w:rsidR="00165962" w:rsidRPr="0077529F">
        <w:rPr>
          <w:rFonts w:ascii="Verdana" w:eastAsia="Times New Roman" w:hAnsi="Verdana" w:cs="Times New Roman"/>
          <w:bCs/>
          <w:sz w:val="20"/>
          <w:szCs w:val="20"/>
          <w:lang w:val="en-US"/>
        </w:rPr>
        <w:lastRenderedPageBreak/>
        <w:t xml:space="preserve">Most abused men will have to rely on private counseling services.  </w:t>
      </w:r>
      <w:proofErr w:type="gramStart"/>
      <w:r w:rsidR="00165962" w:rsidRPr="0077529F">
        <w:rPr>
          <w:rFonts w:ascii="Verdana" w:eastAsia="Times New Roman" w:hAnsi="Verdana" w:cs="Times New Roman"/>
          <w:bCs/>
          <w:sz w:val="20"/>
          <w:szCs w:val="20"/>
          <w:lang w:val="en-US"/>
        </w:rPr>
        <w:t>Community resources for brea</w:t>
      </w:r>
      <w:r w:rsidR="00FC4C50">
        <w:rPr>
          <w:rFonts w:ascii="Verdana" w:eastAsia="Times New Roman" w:hAnsi="Verdana" w:cs="Times New Roman"/>
          <w:bCs/>
          <w:sz w:val="20"/>
          <w:szCs w:val="20"/>
          <w:lang w:val="en-US"/>
        </w:rPr>
        <w:t>king the cycle of violence aren’t</w:t>
      </w:r>
      <w:r w:rsidR="00165962" w:rsidRPr="0077529F">
        <w:rPr>
          <w:rFonts w:ascii="Verdana" w:eastAsia="Times New Roman" w:hAnsi="Verdana" w:cs="Times New Roman"/>
          <w:bCs/>
          <w:sz w:val="20"/>
          <w:szCs w:val="20"/>
          <w:lang w:val="en-US"/>
        </w:rPr>
        <w:t xml:space="preserve"> not well developed.</w:t>
      </w:r>
      <w:proofErr w:type="gramEnd"/>
    </w:p>
    <w:p w:rsidR="00165962" w:rsidRPr="00165962" w:rsidRDefault="00165962" w:rsidP="0077529F">
      <w:pPr>
        <w:spacing w:before="100" w:beforeAutospacing="1" w:after="100" w:afterAutospacing="1" w:line="240" w:lineRule="auto"/>
        <w:ind w:left="720"/>
        <w:rPr>
          <w:rFonts w:ascii="Arial" w:eastAsia="Times New Roman" w:hAnsi="Arial" w:cs="Arial"/>
          <w:color w:val="000000"/>
          <w:sz w:val="20"/>
          <w:szCs w:val="20"/>
          <w:lang w:val="en-US"/>
        </w:rPr>
      </w:pPr>
    </w:p>
    <w:p w:rsidR="00496467" w:rsidRDefault="00496467" w:rsidP="00496467">
      <w:pPr>
        <w:pStyle w:val="msotagline"/>
        <w:widowControl w:val="0"/>
        <w:jc w:val="center"/>
        <w:rPr>
          <w:rFonts w:ascii="Arial" w:hAnsi="Arial" w:cs="Arial"/>
          <w:b/>
          <w:color w:val="auto"/>
          <w:kern w:val="0"/>
          <w:sz w:val="22"/>
          <w:szCs w:val="22"/>
          <w:lang w:eastAsia="en-US"/>
        </w:rPr>
      </w:pPr>
    </w:p>
    <w:p w:rsidR="00496467" w:rsidRDefault="00496467" w:rsidP="00496467">
      <w:pPr>
        <w:pStyle w:val="msotagline"/>
        <w:widowControl w:val="0"/>
        <w:jc w:val="center"/>
        <w:rPr>
          <w:rFonts w:ascii="Arial" w:hAnsi="Arial" w:cs="Arial"/>
          <w:b/>
          <w:color w:val="auto"/>
          <w:kern w:val="0"/>
          <w:sz w:val="22"/>
          <w:szCs w:val="22"/>
          <w:lang w:eastAsia="en-US"/>
        </w:rPr>
      </w:pPr>
    </w:p>
    <w:p w:rsidR="007A7D3A" w:rsidRDefault="007A7D3A" w:rsidP="007A7D3A">
      <w:pPr>
        <w:pStyle w:val="msotagline"/>
        <w:widowControl w:val="0"/>
        <w:rPr>
          <w:rStyle w:val="content"/>
          <w:rFonts w:ascii="Verdana" w:hAnsi="Verdana"/>
          <w:color w:val="000000"/>
          <w:sz w:val="20"/>
          <w:szCs w:val="20"/>
        </w:rPr>
      </w:pPr>
      <w:r>
        <w:rPr>
          <w:rStyle w:val="content"/>
          <w:rFonts w:ascii="Verdana" w:hAnsi="Verdana"/>
          <w:color w:val="000000"/>
          <w:sz w:val="20"/>
          <w:szCs w:val="20"/>
        </w:rPr>
        <w:t>If you are either a victim or an abuser, please feel free and contact us</w:t>
      </w:r>
    </w:p>
    <w:p w:rsidR="00496467" w:rsidRDefault="00496467" w:rsidP="00496467">
      <w:pPr>
        <w:pStyle w:val="msotagline"/>
        <w:widowControl w:val="0"/>
        <w:jc w:val="center"/>
        <w:rPr>
          <w:rFonts w:ascii="Arial" w:hAnsi="Arial" w:cs="Arial"/>
          <w:b/>
          <w:color w:val="auto"/>
          <w:kern w:val="0"/>
          <w:sz w:val="22"/>
          <w:szCs w:val="22"/>
          <w:lang w:eastAsia="en-US"/>
        </w:rPr>
      </w:pPr>
    </w:p>
    <w:p w:rsidR="00496467" w:rsidRDefault="00496467" w:rsidP="00496467">
      <w:pPr>
        <w:pStyle w:val="msotagline"/>
        <w:widowControl w:val="0"/>
        <w:jc w:val="center"/>
        <w:rPr>
          <w:rFonts w:ascii="Arial" w:hAnsi="Arial" w:cs="Arial"/>
          <w:b/>
          <w:color w:val="auto"/>
          <w:kern w:val="0"/>
          <w:sz w:val="22"/>
          <w:szCs w:val="22"/>
          <w:lang w:eastAsia="en-US"/>
        </w:rPr>
      </w:pPr>
    </w:p>
    <w:p w:rsidR="00496467" w:rsidRDefault="00496467" w:rsidP="00496467">
      <w:pPr>
        <w:pStyle w:val="msotagline"/>
        <w:widowControl w:val="0"/>
        <w:jc w:val="center"/>
        <w:rPr>
          <w:rFonts w:ascii="Arial" w:hAnsi="Arial" w:cs="Arial"/>
          <w:b/>
          <w:color w:val="auto"/>
          <w:kern w:val="0"/>
          <w:sz w:val="22"/>
          <w:szCs w:val="22"/>
          <w:lang w:eastAsia="en-US"/>
        </w:rPr>
      </w:pPr>
    </w:p>
    <w:p w:rsidR="006C4DCE" w:rsidRDefault="006C4DCE" w:rsidP="00496467">
      <w:pPr>
        <w:pStyle w:val="msotagline"/>
        <w:widowControl w:val="0"/>
        <w:jc w:val="center"/>
        <w:rPr>
          <w:rFonts w:ascii="Arial" w:hAnsi="Arial" w:cs="Arial"/>
          <w:b/>
          <w:color w:val="auto"/>
          <w:kern w:val="0"/>
          <w:sz w:val="22"/>
          <w:szCs w:val="22"/>
          <w:lang w:eastAsia="en-US"/>
        </w:rPr>
      </w:pPr>
    </w:p>
    <w:p w:rsidR="00496467" w:rsidRDefault="00496467" w:rsidP="00496467">
      <w:pPr>
        <w:pStyle w:val="msotagline"/>
        <w:widowControl w:val="0"/>
        <w:jc w:val="center"/>
        <w:rPr>
          <w:rFonts w:ascii="Arial" w:hAnsi="Arial" w:cs="Arial"/>
          <w:b/>
          <w:color w:val="auto"/>
          <w:kern w:val="0"/>
          <w:sz w:val="22"/>
          <w:szCs w:val="22"/>
          <w:lang w:eastAsia="en-US"/>
        </w:rPr>
      </w:pPr>
    </w:p>
    <w:p w:rsidR="00496467" w:rsidRDefault="00496467" w:rsidP="00496467">
      <w:pPr>
        <w:pStyle w:val="msotagline"/>
        <w:widowControl w:val="0"/>
        <w:jc w:val="center"/>
        <w:rPr>
          <w:rFonts w:ascii="Arial" w:hAnsi="Arial" w:cs="Arial"/>
          <w:b/>
          <w:color w:val="auto"/>
          <w:kern w:val="0"/>
          <w:sz w:val="22"/>
          <w:szCs w:val="22"/>
          <w:lang w:eastAsia="en-US"/>
        </w:rPr>
      </w:pPr>
    </w:p>
    <w:p w:rsidR="00496467" w:rsidRDefault="00496467" w:rsidP="00496467">
      <w:pPr>
        <w:pStyle w:val="msotagline"/>
        <w:widowControl w:val="0"/>
        <w:jc w:val="center"/>
        <w:rPr>
          <w:rFonts w:ascii="Arial" w:hAnsi="Arial" w:cs="Arial"/>
          <w:b/>
          <w:color w:val="auto"/>
          <w:kern w:val="0"/>
          <w:sz w:val="22"/>
          <w:szCs w:val="22"/>
          <w:lang w:eastAsia="en-US"/>
        </w:rPr>
      </w:pPr>
    </w:p>
    <w:p w:rsidR="00496467" w:rsidRPr="0030263A" w:rsidRDefault="00496467" w:rsidP="00496467">
      <w:pPr>
        <w:pStyle w:val="msotagline"/>
        <w:widowControl w:val="0"/>
        <w:jc w:val="center"/>
        <w:rPr>
          <w:rFonts w:ascii="Arial" w:hAnsi="Arial" w:cs="Arial"/>
          <w:b/>
          <w:color w:val="auto"/>
          <w:kern w:val="0"/>
          <w:sz w:val="22"/>
          <w:szCs w:val="22"/>
          <w:lang w:eastAsia="en-US"/>
        </w:rPr>
      </w:pPr>
      <w:r w:rsidRPr="0030263A">
        <w:rPr>
          <w:rFonts w:ascii="Arial" w:hAnsi="Arial" w:cs="Arial"/>
          <w:b/>
          <w:color w:val="auto"/>
          <w:kern w:val="0"/>
          <w:sz w:val="22"/>
          <w:szCs w:val="22"/>
          <w:lang w:eastAsia="en-US"/>
        </w:rPr>
        <w:t>CWWPP</w:t>
      </w:r>
    </w:p>
    <w:p w:rsidR="00496467" w:rsidRPr="0030263A" w:rsidRDefault="00496467" w:rsidP="00496467">
      <w:pPr>
        <w:pStyle w:val="msotagline"/>
        <w:widowControl w:val="0"/>
        <w:jc w:val="center"/>
        <w:rPr>
          <w:rFonts w:ascii="Arial" w:hAnsi="Arial" w:cs="Arial"/>
          <w:b/>
          <w:color w:val="auto"/>
          <w:kern w:val="0"/>
          <w:sz w:val="22"/>
          <w:szCs w:val="22"/>
          <w:lang w:eastAsia="en-US"/>
        </w:rPr>
      </w:pPr>
      <w:r w:rsidRPr="0030263A">
        <w:rPr>
          <w:rFonts w:ascii="Arial" w:hAnsi="Arial" w:cs="Arial"/>
          <w:b/>
          <w:color w:val="auto"/>
          <w:kern w:val="0"/>
          <w:sz w:val="22"/>
          <w:szCs w:val="22"/>
          <w:lang w:eastAsia="en-US"/>
        </w:rPr>
        <w:t>Coalition for Work with Peace and Psychotrauma</w:t>
      </w:r>
    </w:p>
    <w:p w:rsidR="00496467" w:rsidRPr="0030263A" w:rsidRDefault="00496467" w:rsidP="00496467">
      <w:pPr>
        <w:pStyle w:val="msoaddress"/>
        <w:widowControl w:val="0"/>
        <w:jc w:val="center"/>
        <w:rPr>
          <w:rFonts w:ascii="Arial" w:hAnsi="Arial" w:cs="Arial"/>
          <w:b/>
          <w:color w:val="auto"/>
          <w:kern w:val="0"/>
          <w:sz w:val="22"/>
          <w:szCs w:val="22"/>
          <w:lang w:eastAsia="en-US"/>
        </w:rPr>
      </w:pPr>
      <w:r w:rsidRPr="0030263A">
        <w:rPr>
          <w:rFonts w:ascii="Arial" w:hAnsi="Arial" w:cs="Arial"/>
          <w:b/>
          <w:color w:val="auto"/>
          <w:kern w:val="0"/>
          <w:sz w:val="22"/>
          <w:szCs w:val="22"/>
          <w:lang w:eastAsia="en-US"/>
        </w:rPr>
        <w:t>Marina Držića 12</w:t>
      </w:r>
    </w:p>
    <w:p w:rsidR="00496467" w:rsidRPr="0030263A" w:rsidRDefault="00496467" w:rsidP="00496467">
      <w:pPr>
        <w:pStyle w:val="msoaddress"/>
        <w:widowControl w:val="0"/>
        <w:jc w:val="center"/>
        <w:rPr>
          <w:rFonts w:ascii="Arial" w:hAnsi="Arial" w:cs="Arial"/>
          <w:b/>
          <w:color w:val="auto"/>
          <w:kern w:val="0"/>
          <w:sz w:val="22"/>
          <w:szCs w:val="22"/>
          <w:lang w:eastAsia="en-US"/>
        </w:rPr>
      </w:pPr>
      <w:r w:rsidRPr="0030263A">
        <w:rPr>
          <w:rFonts w:ascii="Arial" w:hAnsi="Arial" w:cs="Arial"/>
          <w:b/>
          <w:color w:val="auto"/>
          <w:kern w:val="0"/>
          <w:sz w:val="22"/>
          <w:szCs w:val="22"/>
          <w:lang w:eastAsia="en-US"/>
        </w:rPr>
        <w:t>32000 Vukovar</w:t>
      </w:r>
    </w:p>
    <w:p w:rsidR="00496467" w:rsidRPr="0030263A" w:rsidRDefault="00496467" w:rsidP="00496467">
      <w:pPr>
        <w:pStyle w:val="msoaddress"/>
        <w:widowControl w:val="0"/>
        <w:jc w:val="center"/>
        <w:rPr>
          <w:rFonts w:ascii="Arial" w:hAnsi="Arial" w:cs="Arial"/>
          <w:b/>
          <w:color w:val="auto"/>
          <w:kern w:val="0"/>
          <w:sz w:val="22"/>
          <w:szCs w:val="22"/>
          <w:lang w:eastAsia="en-US"/>
        </w:rPr>
      </w:pPr>
      <w:smartTag w:uri="urn:schemas-microsoft-com:office:smarttags" w:element="place">
        <w:smartTag w:uri="urn:schemas-microsoft-com:office:smarttags" w:element="country-region">
          <w:r w:rsidRPr="0030263A">
            <w:rPr>
              <w:rFonts w:ascii="Arial" w:hAnsi="Arial" w:cs="Arial"/>
              <w:b/>
              <w:color w:val="auto"/>
              <w:kern w:val="0"/>
              <w:sz w:val="22"/>
              <w:szCs w:val="22"/>
              <w:lang w:eastAsia="en-US"/>
            </w:rPr>
            <w:t>Croatia</w:t>
          </w:r>
        </w:smartTag>
      </w:smartTag>
    </w:p>
    <w:p w:rsidR="00496467" w:rsidRPr="002902AA" w:rsidRDefault="00496467" w:rsidP="00496467">
      <w:pPr>
        <w:pStyle w:val="msoaddress"/>
        <w:widowControl w:val="0"/>
        <w:jc w:val="center"/>
        <w:rPr>
          <w:rFonts w:ascii="Arial" w:hAnsi="Arial" w:cs="Arial"/>
          <w:b/>
          <w:color w:val="auto"/>
          <w:kern w:val="0"/>
          <w:sz w:val="22"/>
          <w:szCs w:val="22"/>
          <w:lang w:eastAsia="en-US"/>
        </w:rPr>
      </w:pPr>
      <w:r w:rsidRPr="002902AA">
        <w:rPr>
          <w:b/>
          <w:kern w:val="0"/>
          <w:lang w:eastAsia="en-US"/>
        </w:rPr>
        <w:t>Tel. &amp; Fax:+385 32 441 975</w:t>
      </w:r>
      <w:r w:rsidRPr="002902AA">
        <w:rPr>
          <w:b/>
          <w:kern w:val="0"/>
          <w:lang w:eastAsia="en-US"/>
        </w:rPr>
        <w:br/>
        <w:t xml:space="preserve"> E-mail: cwwppsummer@gmail  </w:t>
      </w:r>
      <w:r w:rsidR="007A7D3A" w:rsidRPr="007A7D3A">
        <w:rPr>
          <w:b/>
          <w:kern w:val="0"/>
        </w:rPr>
        <w:t>www.cwwpp.org</w:t>
      </w:r>
      <w:r w:rsidR="007A7D3A" w:rsidRPr="007A7D3A">
        <w:rPr>
          <w:b/>
          <w:kern w:val="0"/>
          <w:lang w:eastAsia="en-US"/>
        </w:rPr>
        <w:br w:type="column"/>
      </w:r>
    </w:p>
    <w:p w:rsidR="007A7D3A" w:rsidRDefault="007A7D3A" w:rsidP="007A7D3A">
      <w:pPr>
        <w:jc w:val="center"/>
        <w:rPr>
          <w:b/>
        </w:rPr>
      </w:pPr>
      <w:r>
        <w:rPr>
          <w:b/>
        </w:rPr>
        <w:t>Coalition for Work with Psychotrauma and Peace</w:t>
      </w:r>
    </w:p>
    <w:p w:rsidR="007A7D3A" w:rsidRPr="003E7418" w:rsidRDefault="007A7D3A" w:rsidP="007A7D3A">
      <w:pPr>
        <w:pStyle w:val="NormalWeb"/>
        <w:jc w:val="center"/>
        <w:rPr>
          <w:rStyle w:val="content"/>
          <w:rFonts w:ascii="Verdana" w:hAnsi="Verdana"/>
          <w:color w:val="000000"/>
        </w:rPr>
      </w:pPr>
      <w:r w:rsidRPr="000B4849">
        <w:rPr>
          <w:rStyle w:val="content"/>
          <w:rFonts w:ascii="Verdana" w:hAnsi="Verdana"/>
          <w:b/>
          <w:color w:val="000000"/>
        </w:rPr>
        <w:t>Family Violence</w:t>
      </w:r>
    </w:p>
    <w:p w:rsidR="007A7D3A" w:rsidRDefault="00DE049E" w:rsidP="007A7D3A">
      <w:pPr>
        <w:pStyle w:val="NormalWeb"/>
        <w:jc w:val="center"/>
        <w:rPr>
          <w:rStyle w:val="content"/>
          <w:rFonts w:ascii="Verdana" w:hAnsi="Verdana"/>
          <w:b/>
          <w:color w:val="000000"/>
        </w:rPr>
      </w:pPr>
      <w:r>
        <w:rPr>
          <w:rStyle w:val="content"/>
          <w:rFonts w:ascii="Verdana" w:hAnsi="Verdana"/>
          <w:b/>
          <w:color w:val="000000"/>
        </w:rPr>
        <w:t>ABUSED ME</w:t>
      </w:r>
      <w:r w:rsidR="007A7D3A" w:rsidRPr="007A7D3A">
        <w:rPr>
          <w:rStyle w:val="content"/>
          <w:rFonts w:ascii="Verdana" w:hAnsi="Verdana"/>
          <w:b/>
          <w:color w:val="000000"/>
        </w:rPr>
        <w:t>N</w:t>
      </w:r>
    </w:p>
    <w:p w:rsidR="007A7D3A" w:rsidRDefault="0049763A" w:rsidP="007A7D3A">
      <w:pPr>
        <w:pStyle w:val="NormalWeb"/>
        <w:jc w:val="center"/>
        <w:rPr>
          <w:rStyle w:val="content"/>
          <w:rFonts w:ascii="Verdana" w:hAnsi="Verdana"/>
          <w:b/>
          <w:color w:val="000000"/>
        </w:rPr>
      </w:pPr>
      <w:r>
        <w:rPr>
          <w:b/>
          <w:bCs/>
          <w:smallCaps/>
          <w:noProof/>
          <w:sz w:val="44"/>
        </w:rPr>
        <w:drawing>
          <wp:inline distT="0" distB="0" distL="0" distR="0">
            <wp:extent cx="1091489" cy="1080000"/>
            <wp:effectExtent l="19050" t="0" r="0" b="0"/>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5" cstate="print"/>
                    <a:srcRect/>
                    <a:stretch>
                      <a:fillRect/>
                    </a:stretch>
                  </pic:blipFill>
                  <pic:spPr bwMode="auto">
                    <a:xfrm>
                      <a:off x="0" y="0"/>
                      <a:ext cx="1091489" cy="1080000"/>
                    </a:xfrm>
                    <a:prstGeom prst="rect">
                      <a:avLst/>
                    </a:prstGeom>
                    <a:noFill/>
                    <a:ln w="9525">
                      <a:noFill/>
                      <a:miter lim="800000"/>
                      <a:headEnd/>
                      <a:tailEnd/>
                    </a:ln>
                  </pic:spPr>
                </pic:pic>
              </a:graphicData>
            </a:graphic>
          </wp:inline>
        </w:drawing>
      </w:r>
    </w:p>
    <w:p w:rsidR="00BC3448" w:rsidRPr="00E8665B" w:rsidRDefault="007A7D3A" w:rsidP="00E8665B">
      <w:pPr>
        <w:pStyle w:val="NormalWeb"/>
        <w:jc w:val="both"/>
        <w:rPr>
          <w:rFonts w:ascii="Verdana" w:hAnsi="Verdana"/>
          <w:sz w:val="20"/>
          <w:szCs w:val="20"/>
        </w:rPr>
      </w:pPr>
      <w:r w:rsidRPr="007A7D3A">
        <w:rPr>
          <w:rStyle w:val="content"/>
          <w:rFonts w:ascii="Verdana" w:hAnsi="Verdana"/>
          <w:sz w:val="20"/>
          <w:szCs w:val="20"/>
        </w:rPr>
        <w:t xml:space="preserve">Very little in known about the actual number of men who are in a domestic relationship in which they are abused or treated violently by </w:t>
      </w:r>
      <w:r w:rsidRPr="007A7D3A">
        <w:rPr>
          <w:rStyle w:val="content"/>
          <w:rFonts w:ascii="Verdana" w:hAnsi="Verdana"/>
          <w:color w:val="000000"/>
          <w:sz w:val="20"/>
          <w:szCs w:val="20"/>
        </w:rPr>
        <w:t>women</w:t>
      </w:r>
      <w:r w:rsidR="00DE049E">
        <w:rPr>
          <w:rStyle w:val="content"/>
          <w:rFonts w:ascii="Verdana" w:hAnsi="Verdana"/>
          <w:color w:val="000000"/>
          <w:sz w:val="20"/>
          <w:szCs w:val="20"/>
        </w:rPr>
        <w:t>.</w:t>
      </w:r>
      <w:r w:rsidRPr="007A7D3A">
        <w:rPr>
          <w:rStyle w:val="content"/>
          <w:rFonts w:ascii="Verdana" w:hAnsi="Verdana"/>
          <w:color w:val="000000"/>
          <w:sz w:val="20"/>
          <w:szCs w:val="20"/>
        </w:rPr>
        <w:t xml:space="preserve"> There</w:t>
      </w:r>
      <w:r w:rsidRPr="007A7D3A">
        <w:rPr>
          <w:rStyle w:val="content"/>
          <w:rFonts w:ascii="Verdana" w:hAnsi="Verdana"/>
          <w:sz w:val="20"/>
          <w:szCs w:val="20"/>
        </w:rPr>
        <w:t xml:space="preserve"> are many reasons why we don't know more about domestic abuse and violence against men.  First of all, the incidence of domestic violence reported men appears to be so low that it is hard to get reliable estimates.  In addition, it has taken years of advocacy and support to encourage women to report domestic violence. Virtually nothing has been done to encourage men to report abuse.  The idea that men could be victims of domestic abuse and violence is so unthinkable that many men will not even attempt to report the situation.</w:t>
      </w:r>
    </w:p>
    <w:sectPr w:rsidR="00BC3448" w:rsidRPr="00E8665B" w:rsidSect="00165962">
      <w:pgSz w:w="16838" w:h="11906" w:orient="landscape" w:code="9"/>
      <w:pgMar w:top="1418" w:right="1418" w:bottom="1418" w:left="1418" w:header="709" w:footer="709" w:gutter="0"/>
      <w:cols w:num="3"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162CEC"/>
    <w:multiLevelType w:val="multilevel"/>
    <w:tmpl w:val="577EE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65962"/>
    <w:rsid w:val="000858DB"/>
    <w:rsid w:val="00165962"/>
    <w:rsid w:val="00244313"/>
    <w:rsid w:val="003C3327"/>
    <w:rsid w:val="00496467"/>
    <w:rsid w:val="0049763A"/>
    <w:rsid w:val="00550EC0"/>
    <w:rsid w:val="00557122"/>
    <w:rsid w:val="00647115"/>
    <w:rsid w:val="006C4DCE"/>
    <w:rsid w:val="00722640"/>
    <w:rsid w:val="0077529F"/>
    <w:rsid w:val="007A7D3A"/>
    <w:rsid w:val="009055A3"/>
    <w:rsid w:val="00993333"/>
    <w:rsid w:val="00A415A7"/>
    <w:rsid w:val="00A4744E"/>
    <w:rsid w:val="00AB2D07"/>
    <w:rsid w:val="00AE30CD"/>
    <w:rsid w:val="00B729C6"/>
    <w:rsid w:val="00BC3448"/>
    <w:rsid w:val="00D74A1E"/>
    <w:rsid w:val="00DE049E"/>
    <w:rsid w:val="00E20F4D"/>
    <w:rsid w:val="00E754D4"/>
    <w:rsid w:val="00E81E25"/>
    <w:rsid w:val="00E8665B"/>
    <w:rsid w:val="00FC4C5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4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16596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165962"/>
    <w:rPr>
      <w:b/>
      <w:bCs/>
    </w:rPr>
  </w:style>
  <w:style w:type="character" w:customStyle="1" w:styleId="content">
    <w:name w:val="content"/>
    <w:basedOn w:val="DefaultParagraphFont"/>
    <w:rsid w:val="0077529F"/>
  </w:style>
  <w:style w:type="paragraph" w:customStyle="1" w:styleId="msoaddress">
    <w:name w:val="msoaddress"/>
    <w:rsid w:val="00496467"/>
    <w:pPr>
      <w:spacing w:after="0" w:line="240" w:lineRule="auto"/>
    </w:pPr>
    <w:rPr>
      <w:rFonts w:ascii="Franklin Gothic Book" w:eastAsia="Times New Roman" w:hAnsi="Franklin Gothic Book" w:cs="Times New Roman"/>
      <w:color w:val="000000"/>
      <w:kern w:val="28"/>
      <w:sz w:val="18"/>
      <w:szCs w:val="18"/>
      <w:lang w:eastAsia="hr-HR"/>
    </w:rPr>
  </w:style>
  <w:style w:type="paragraph" w:customStyle="1" w:styleId="msotagline">
    <w:name w:val="msotagline"/>
    <w:rsid w:val="00496467"/>
    <w:pPr>
      <w:spacing w:after="0" w:line="240" w:lineRule="auto"/>
    </w:pPr>
    <w:rPr>
      <w:rFonts w:ascii="Franklin Gothic Demi" w:eastAsia="Times New Roman" w:hAnsi="Franklin Gothic Demi" w:cs="Times New Roman"/>
      <w:color w:val="660000"/>
      <w:kern w:val="28"/>
      <w:sz w:val="24"/>
      <w:szCs w:val="24"/>
      <w:lang w:eastAsia="hr-HR"/>
    </w:rPr>
  </w:style>
  <w:style w:type="character" w:styleId="Hyperlink">
    <w:name w:val="Hyperlink"/>
    <w:basedOn w:val="DefaultParagraphFont"/>
    <w:uiPriority w:val="99"/>
    <w:unhideWhenUsed/>
    <w:rsid w:val="007A7D3A"/>
    <w:rPr>
      <w:color w:val="0000FF" w:themeColor="hyperlink"/>
      <w:u w:val="single"/>
    </w:rPr>
  </w:style>
  <w:style w:type="paragraph" w:styleId="BalloonText">
    <w:name w:val="Balloon Text"/>
    <w:basedOn w:val="Normal"/>
    <w:link w:val="BalloonTextChar"/>
    <w:uiPriority w:val="99"/>
    <w:semiHidden/>
    <w:unhideWhenUsed/>
    <w:rsid w:val="004976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6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smaric</dc:creator>
  <cp:keywords/>
  <dc:description/>
  <cp:lastModifiedBy>Classroom</cp:lastModifiedBy>
  <cp:revision>22</cp:revision>
  <dcterms:created xsi:type="dcterms:W3CDTF">2011-05-30T12:43:00Z</dcterms:created>
  <dcterms:modified xsi:type="dcterms:W3CDTF">2011-06-01T10:52:00Z</dcterms:modified>
</cp:coreProperties>
</file>